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5862E9B9" w14:textId="49894CA7" w:rsidR="006D3703" w:rsidRDefault="006D3703" w:rsidP="00DD14AE">
            <w:pPr>
              <w:jc w:val="center"/>
              <w:rPr>
                <w:rFonts w:cs="Arial"/>
                <w:b/>
              </w:rPr>
            </w:pPr>
            <w:r>
              <w:rPr>
                <w:rFonts w:cs="Arial"/>
                <w:b/>
              </w:rPr>
              <w:t>Europejski Kongres Małych i Średnich Przedsiębiorstw</w:t>
            </w:r>
          </w:p>
          <w:p w14:paraId="7D4B5D30" w14:textId="51AA3100" w:rsidR="00805079" w:rsidRPr="00542B3C" w:rsidRDefault="00EC4C7E" w:rsidP="00DD14AE">
            <w:pPr>
              <w:jc w:val="center"/>
              <w:rPr>
                <w:rFonts w:cs="Arial"/>
                <w:b/>
              </w:rPr>
            </w:pPr>
            <w:r>
              <w:rPr>
                <w:rFonts w:cs="Arial"/>
                <w:b/>
              </w:rPr>
              <w:t xml:space="preserve">Katowice, </w:t>
            </w:r>
            <w:bookmarkStart w:id="0" w:name="_GoBack"/>
            <w:bookmarkEnd w:id="0"/>
            <w:r w:rsidR="00A30E95">
              <w:rPr>
                <w:rFonts w:cs="Arial"/>
                <w:b/>
              </w:rPr>
              <w:t>2</w:t>
            </w:r>
            <w:r w:rsidR="00EE6941">
              <w:rPr>
                <w:rFonts w:cs="Arial"/>
                <w:b/>
              </w:rPr>
              <w:t>7</w:t>
            </w:r>
            <w:r w:rsidR="00A30E95">
              <w:rPr>
                <w:rFonts w:cs="Arial"/>
                <w:b/>
              </w:rPr>
              <w:t>-2</w:t>
            </w:r>
            <w:r w:rsidR="00EE6941">
              <w:rPr>
                <w:rFonts w:cs="Arial"/>
                <w:b/>
              </w:rPr>
              <w:t>8</w:t>
            </w:r>
            <w:r w:rsidR="006D3703">
              <w:rPr>
                <w:rFonts w:cs="Arial"/>
                <w:b/>
              </w:rPr>
              <w:t xml:space="preserve"> października</w:t>
            </w:r>
            <w:r w:rsidR="00A30E95">
              <w:rPr>
                <w:rFonts w:cs="Arial"/>
                <w:b/>
              </w:rPr>
              <w:t xml:space="preserve"> 2025 r. </w:t>
            </w:r>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E618E4"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E618E4"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E618E4"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E618E4"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E618E4"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E618E4"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E618E4"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E618E4"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E618E4"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E618E4"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E618E4"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E618E4"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E618E4"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E618E4"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E618E4"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E618E4"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E618E4"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E618E4"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E618E4"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E618E4"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E618E4"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w:t>
            </w:r>
            <w:proofErr w:type="spellStart"/>
            <w:r w:rsidR="00B375CC" w:rsidRPr="00542B3C">
              <w:rPr>
                <w:rFonts w:eastAsia="Univers-PL" w:cs="Arial"/>
              </w:rPr>
              <w:t>podwystawca</w:t>
            </w:r>
            <w:proofErr w:type="spellEnd"/>
            <w:r w:rsidR="00B375CC" w:rsidRPr="00542B3C">
              <w:rPr>
                <w:rFonts w:eastAsia="Univers-PL" w:cs="Arial"/>
              </w:rPr>
              <w:t xml:space="preserve">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w:t>
            </w:r>
            <w:proofErr w:type="spellStart"/>
            <w:r w:rsidR="450E37ED" w:rsidRPr="00542B3C">
              <w:rPr>
                <w:rFonts w:eastAsia="Univers-PL" w:cs="Arial"/>
              </w:rPr>
              <w:t>podwystawca</w:t>
            </w:r>
            <w:proofErr w:type="spellEnd"/>
            <w:r w:rsidR="450E37ED" w:rsidRPr="00542B3C">
              <w:rPr>
                <w:rFonts w:eastAsia="Univers-PL" w:cs="Arial"/>
              </w:rPr>
              <w:t xml:space="preserve">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w:t>
            </w:r>
            <w:proofErr w:type="spellStart"/>
            <w:r w:rsidRPr="00542B3C">
              <w:rPr>
                <w:rFonts w:eastAsia="Univers-PL" w:cs="Arial"/>
              </w:rPr>
              <w:t>podwystawca</w:t>
            </w:r>
            <w:proofErr w:type="spellEnd"/>
            <w:r w:rsidRPr="00542B3C">
              <w:rPr>
                <w:rFonts w:eastAsia="Univers-PL" w:cs="Arial"/>
              </w:rPr>
              <w:t xml:space="preserve">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E618E4"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E618E4"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proofErr w:type="spellStart"/>
      <w:r w:rsidR="00C55F6D" w:rsidRPr="00542B3C">
        <w:rPr>
          <w:rFonts w:ascii="Arial" w:hAnsi="Arial" w:cs="Arial"/>
          <w:color w:val="000000"/>
          <w:sz w:val="21"/>
          <w:szCs w:val="21"/>
        </w:rPr>
        <w:t>Interglobal</w:t>
      </w:r>
      <w:proofErr w:type="spellEnd"/>
      <w:r w:rsidR="00C55F6D" w:rsidRPr="00542B3C">
        <w:rPr>
          <w:rFonts w:ascii="Arial" w:hAnsi="Arial" w:cs="Arial"/>
          <w:color w:val="000000"/>
          <w:sz w:val="21"/>
          <w:szCs w:val="21"/>
        </w:rPr>
        <w:t xml:space="preserve">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C86A" w14:textId="77777777" w:rsidR="006174BA" w:rsidRDefault="006174BA" w:rsidP="00AB4A4A">
      <w:r>
        <w:separator/>
      </w:r>
    </w:p>
  </w:endnote>
  <w:endnote w:type="continuationSeparator" w:id="0">
    <w:p w14:paraId="6741D2F7" w14:textId="77777777" w:rsidR="006174BA" w:rsidRDefault="006174BA" w:rsidP="00AB4A4A">
      <w:r>
        <w:continuationSeparator/>
      </w:r>
    </w:p>
  </w:endnote>
  <w:endnote w:type="continuationNotice" w:id="1">
    <w:p w14:paraId="3F77932A" w14:textId="77777777" w:rsidR="006174BA" w:rsidRDefault="0061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9F62" w14:textId="061316C5"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740CB2">
      <w:rPr>
        <w:bCs/>
        <w:noProof/>
        <w:sz w:val="18"/>
        <w:szCs w:val="18"/>
      </w:rPr>
      <w:t>1</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740CB2">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5679" w14:textId="77777777" w:rsidR="006174BA" w:rsidRDefault="006174BA" w:rsidP="00AB4A4A">
      <w:r>
        <w:separator/>
      </w:r>
    </w:p>
  </w:footnote>
  <w:footnote w:type="continuationSeparator" w:id="0">
    <w:p w14:paraId="6EB5B661" w14:textId="77777777" w:rsidR="006174BA" w:rsidRDefault="006174BA" w:rsidP="00AB4A4A">
      <w:r>
        <w:continuationSeparator/>
      </w:r>
    </w:p>
  </w:footnote>
  <w:footnote w:type="continuationNotice" w:id="1">
    <w:p w14:paraId="65202985" w14:textId="77777777" w:rsidR="006174BA" w:rsidRDefault="00617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888A-49F9-4028-8B1B-D493CD9F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3.xml><?xml version="1.0" encoding="utf-8"?>
<ds:datastoreItem xmlns:ds="http://schemas.openxmlformats.org/officeDocument/2006/customXml" ds:itemID="{F814F289-05D9-41E9-9443-20AA67ED012A}">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6f0b49af-81dc-48d5-9933-dd0e604e99be"/>
    <ds:schemaRef ds:uri="7c6cf09b-cc61-4cb9-b6cd-8ef0e7ec351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EFCB055-C8AF-4C84-A18C-04F1F5F6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12000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Żamojda Jarosław</cp:lastModifiedBy>
  <cp:revision>2</cp:revision>
  <cp:lastPrinted>2021-02-22T12:54:00Z</cp:lastPrinted>
  <dcterms:created xsi:type="dcterms:W3CDTF">2025-07-22T10:33:00Z</dcterms:created>
  <dcterms:modified xsi:type="dcterms:W3CDTF">2025-07-22T10:33:00Z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