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4786" w14:textId="77777777" w:rsidR="00B41889" w:rsidRDefault="00B41889" w:rsidP="00C55F6D">
      <w:pPr>
        <w:jc w:val="right"/>
        <w:rPr>
          <w:rFonts w:cs="Arial"/>
        </w:rPr>
      </w:pPr>
    </w:p>
    <w:p w14:paraId="62385A45" w14:textId="128A3614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Załącznik nr 1 do Regulaminu naboru przedsiębiorstw </w:t>
      </w:r>
    </w:p>
    <w:p w14:paraId="26EBE9F3" w14:textId="0077286E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na </w:t>
      </w:r>
      <w:r w:rsidR="00FB3378">
        <w:rPr>
          <w:rFonts w:cs="Arial"/>
        </w:rPr>
        <w:t>międzynarodowe</w:t>
      </w:r>
      <w:r>
        <w:rPr>
          <w:rFonts w:cs="Arial"/>
        </w:rPr>
        <w:t xml:space="preserve"> wydarzenia gospodarcze Województwa Śląskiego</w:t>
      </w:r>
    </w:p>
    <w:p w14:paraId="437AE3CC" w14:textId="77777777" w:rsidR="00CC222D" w:rsidRDefault="00CC222D" w:rsidP="00CC222D">
      <w:pPr>
        <w:rPr>
          <w:rFonts w:cs="Arial"/>
        </w:rPr>
      </w:pPr>
    </w:p>
    <w:p w14:paraId="5C81DEC0" w14:textId="77777777" w:rsidR="00805079" w:rsidRDefault="00805079" w:rsidP="00CC222D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5079" w14:paraId="4F42FACA" w14:textId="77777777" w:rsidTr="450E37ED">
        <w:tc>
          <w:tcPr>
            <w:tcW w:w="9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66C5B2" w14:textId="77777777" w:rsidR="00805079" w:rsidRDefault="00805079" w:rsidP="00DD14AE">
            <w:pPr>
              <w:jc w:val="center"/>
              <w:rPr>
                <w:rFonts w:cs="Arial"/>
                <w:b/>
              </w:rPr>
            </w:pPr>
            <w:r w:rsidRPr="00A345FB">
              <w:rPr>
                <w:rFonts w:cs="Arial"/>
                <w:b/>
              </w:rPr>
              <w:t>F</w:t>
            </w:r>
            <w:r w:rsidRPr="00A345FB">
              <w:rPr>
                <w:rFonts w:cs="Arial"/>
                <w:b/>
                <w:shd w:val="clear" w:color="auto" w:fill="D9D9D9" w:themeFill="background1" w:themeFillShade="D9"/>
              </w:rPr>
              <w:t>ormularz</w:t>
            </w:r>
            <w:r w:rsidRPr="00A345FB">
              <w:rPr>
                <w:rFonts w:cs="Arial"/>
                <w:b/>
              </w:rPr>
              <w:t xml:space="preserve"> deklaracji uczestnictwa przedsiębiorstwa </w:t>
            </w:r>
            <w:r w:rsidR="009D1B75" w:rsidRPr="00A345FB">
              <w:rPr>
                <w:rFonts w:cs="Arial"/>
                <w:b/>
              </w:rPr>
              <w:br/>
            </w:r>
            <w:r w:rsidR="000A73D6">
              <w:rPr>
                <w:rFonts w:cs="Arial"/>
                <w:b/>
              </w:rPr>
              <w:t xml:space="preserve">w </w:t>
            </w:r>
            <w:r w:rsidR="00B8384E">
              <w:rPr>
                <w:rFonts w:cs="Arial"/>
                <w:b/>
              </w:rPr>
              <w:t>wydarzeniach</w:t>
            </w:r>
            <w:r w:rsidRPr="00A345FB">
              <w:rPr>
                <w:rFonts w:cs="Arial"/>
                <w:b/>
              </w:rPr>
              <w:t xml:space="preserve"> gospodarczych </w:t>
            </w:r>
            <w:r w:rsidR="00B8384E">
              <w:rPr>
                <w:rFonts w:cs="Arial"/>
                <w:b/>
              </w:rPr>
              <w:t xml:space="preserve">z udziałem </w:t>
            </w:r>
            <w:r w:rsidRPr="00A345FB">
              <w:rPr>
                <w:rFonts w:cs="Arial"/>
                <w:b/>
              </w:rPr>
              <w:t>Województwa Śląskiego</w:t>
            </w:r>
          </w:p>
          <w:p w14:paraId="7D4B5D30" w14:textId="37DA1E9E" w:rsidR="003D336A" w:rsidRPr="00A345FB" w:rsidRDefault="003D336A" w:rsidP="00DD14A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Targi MEDICA 2025 (17-20.11.2025 r., Dusseldorf, Niemcy)</w:t>
            </w:r>
            <w:bookmarkStart w:id="0" w:name="_GoBack"/>
            <w:bookmarkEnd w:id="0"/>
          </w:p>
        </w:tc>
      </w:tr>
      <w:tr w:rsidR="00805079" w14:paraId="70574B19" w14:textId="77777777" w:rsidTr="450E37ED">
        <w:tc>
          <w:tcPr>
            <w:tcW w:w="9210" w:type="dxa"/>
            <w:tcBorders>
              <w:left w:val="nil"/>
              <w:right w:val="nil"/>
            </w:tcBorders>
          </w:tcPr>
          <w:p w14:paraId="579BF711" w14:textId="77777777" w:rsidR="00A345FB" w:rsidRPr="00A345FB" w:rsidRDefault="00A345FB" w:rsidP="00A345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5621F4B" w14:textId="77777777" w:rsidR="006461F4" w:rsidRPr="00A345FB" w:rsidRDefault="00B87F8A" w:rsidP="00A345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805079" w14:paraId="0553CC2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FE8E98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  <w:b/>
                <w:bCs/>
              </w:rPr>
            </w:pPr>
            <w:r w:rsidRPr="00805079">
              <w:rPr>
                <w:rFonts w:eastAsia="Univers-PL" w:cs="Arial"/>
                <w:b/>
                <w:bCs/>
              </w:rPr>
              <w:t>I. Informacje ogólne</w:t>
            </w:r>
          </w:p>
        </w:tc>
      </w:tr>
      <w:tr w:rsidR="00805079" w14:paraId="098846A5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ACC4537" w14:textId="77777777" w:rsidR="00805079" w:rsidRPr="00805079" w:rsidRDefault="00805079" w:rsidP="00C7563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1. </w:t>
            </w:r>
            <w:r w:rsidR="00C7563C">
              <w:rPr>
                <w:rFonts w:eastAsia="Univers-PL" w:cs="Arial"/>
              </w:rPr>
              <w:t>Nazwa Przedsiębiorstwa</w:t>
            </w:r>
          </w:p>
        </w:tc>
      </w:tr>
      <w:tr w:rsidR="00805079" w14:paraId="71BB324A" w14:textId="77777777" w:rsidTr="450E37ED">
        <w:tc>
          <w:tcPr>
            <w:tcW w:w="9210" w:type="dxa"/>
          </w:tcPr>
          <w:p w14:paraId="4C0ADE90" w14:textId="77777777" w:rsidR="00805079" w:rsidRDefault="00805079" w:rsidP="00CC222D">
            <w:pPr>
              <w:rPr>
                <w:rFonts w:cs="Arial"/>
              </w:rPr>
            </w:pPr>
          </w:p>
          <w:p w14:paraId="5809241C" w14:textId="77777777" w:rsidR="00805079" w:rsidRDefault="00805079" w:rsidP="00CC222D">
            <w:pPr>
              <w:rPr>
                <w:rFonts w:cs="Arial"/>
              </w:rPr>
            </w:pPr>
          </w:p>
        </w:tc>
      </w:tr>
      <w:tr w:rsidR="00805079" w14:paraId="54BCD3B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5854535" w14:textId="77777777" w:rsidR="00805079" w:rsidRPr="00805079" w:rsidRDefault="450E37ED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>2. Adres siedziby</w:t>
            </w:r>
          </w:p>
        </w:tc>
      </w:tr>
      <w:tr w:rsidR="00805079" w14:paraId="20353170" w14:textId="77777777" w:rsidTr="450E37ED">
        <w:tc>
          <w:tcPr>
            <w:tcW w:w="9210" w:type="dxa"/>
          </w:tcPr>
          <w:p w14:paraId="6B1264DF" w14:textId="77777777" w:rsidR="00805079" w:rsidRDefault="00805079" w:rsidP="00CC222D">
            <w:pPr>
              <w:rPr>
                <w:rFonts w:cs="Arial"/>
              </w:rPr>
            </w:pPr>
          </w:p>
          <w:p w14:paraId="3BB4BFF7" w14:textId="77777777" w:rsidR="00AD7C73" w:rsidRDefault="00AD7C73" w:rsidP="00CC222D">
            <w:pPr>
              <w:rPr>
                <w:rFonts w:cs="Arial"/>
              </w:rPr>
            </w:pPr>
          </w:p>
        </w:tc>
      </w:tr>
      <w:tr w:rsidR="00805079" w14:paraId="73AE7B9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3B64CD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3. Adres do korespondencji </w:t>
            </w:r>
          </w:p>
        </w:tc>
      </w:tr>
      <w:tr w:rsidR="00805079" w14:paraId="1EA4E8D0" w14:textId="77777777" w:rsidTr="450E37ED">
        <w:tc>
          <w:tcPr>
            <w:tcW w:w="9210" w:type="dxa"/>
          </w:tcPr>
          <w:p w14:paraId="07C8457F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1ED382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75B552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7842B1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4. Strona www, telefon, e-mail</w:t>
            </w:r>
          </w:p>
        </w:tc>
      </w:tr>
      <w:tr w:rsidR="00805079" w14:paraId="5B1AA1C9" w14:textId="77777777" w:rsidTr="450E37ED">
        <w:tc>
          <w:tcPr>
            <w:tcW w:w="9210" w:type="dxa"/>
          </w:tcPr>
          <w:p w14:paraId="12B9EBD3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198B9C0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2E058C0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7BD8E3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5. Numer identyfikacji podatkowej (NIP)</w:t>
            </w:r>
          </w:p>
        </w:tc>
      </w:tr>
      <w:tr w:rsidR="00805079" w14:paraId="78BA6540" w14:textId="77777777" w:rsidTr="450E37ED">
        <w:tc>
          <w:tcPr>
            <w:tcW w:w="9210" w:type="dxa"/>
          </w:tcPr>
          <w:p w14:paraId="25D9BD4A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D3F8412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0ED8399E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1CB49BA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6.</w:t>
            </w:r>
            <w:r w:rsidR="00B4259F">
              <w:rPr>
                <w:rFonts w:eastAsia="Univers-PL" w:cs="Arial"/>
              </w:rPr>
              <w:t xml:space="preserve"> </w:t>
            </w:r>
            <w:r w:rsidRPr="00805079">
              <w:rPr>
                <w:rFonts w:eastAsia="Univers-PL" w:cs="Arial"/>
              </w:rPr>
              <w:t>Numer KRS/CEIDG</w:t>
            </w:r>
          </w:p>
        </w:tc>
      </w:tr>
      <w:tr w:rsidR="00805079" w14:paraId="1A9F6EAD" w14:textId="77777777" w:rsidTr="450E37ED">
        <w:tc>
          <w:tcPr>
            <w:tcW w:w="9210" w:type="dxa"/>
          </w:tcPr>
          <w:p w14:paraId="18271C1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F6D9950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301E3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165A9C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7. Branża</w:t>
            </w:r>
          </w:p>
        </w:tc>
      </w:tr>
      <w:tr w:rsidR="00805079" w14:paraId="6786FD2D" w14:textId="77777777" w:rsidTr="450E37ED">
        <w:tc>
          <w:tcPr>
            <w:tcW w:w="9210" w:type="dxa"/>
          </w:tcPr>
          <w:p w14:paraId="250366C4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E8A37AF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1455FD40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40ABA7E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8. </w:t>
            </w:r>
            <w:r w:rsidR="00AD7C73">
              <w:rPr>
                <w:rFonts w:eastAsia="Univers-PL" w:cs="Arial"/>
                <w:shd w:val="clear" w:color="auto" w:fill="D9D9D9" w:themeFill="background1" w:themeFillShade="D9"/>
              </w:rPr>
              <w:t>Kod</w:t>
            </w:r>
            <w:r w:rsidRPr="00805079">
              <w:rPr>
                <w:rFonts w:eastAsia="Univers-PL" w:cs="Arial"/>
                <w:shd w:val="clear" w:color="auto" w:fill="D9D9D9" w:themeFill="background1" w:themeFillShade="D9"/>
              </w:rPr>
              <w:t>y Polskiej Klasyfikacji Działalności</w:t>
            </w:r>
            <w:r w:rsidRPr="00805079">
              <w:rPr>
                <w:rFonts w:eastAsia="Univers-PL" w:cs="Arial"/>
              </w:rPr>
              <w:t xml:space="preserve"> (PKD)</w:t>
            </w:r>
          </w:p>
        </w:tc>
      </w:tr>
      <w:tr w:rsidR="00805079" w14:paraId="0E2608A9" w14:textId="77777777" w:rsidTr="450E37ED">
        <w:tc>
          <w:tcPr>
            <w:tcW w:w="9210" w:type="dxa"/>
          </w:tcPr>
          <w:p w14:paraId="41E1450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223A5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4461B5CA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6426ED12" w14:textId="77777777" w:rsidR="00805079" w:rsidRPr="00805079" w:rsidRDefault="000D411C" w:rsidP="000D411C">
            <w:pPr>
              <w:autoSpaceDE w:val="0"/>
              <w:autoSpaceDN w:val="0"/>
              <w:adjustRightInd w:val="0"/>
              <w:rPr>
                <w:rFonts w:eastAsia="Univers-PL" w:cs="Arial"/>
                <w:vertAlign w:val="superscript"/>
              </w:rPr>
            </w:pPr>
            <w:r>
              <w:rPr>
                <w:rFonts w:eastAsia="Univers-PL" w:cs="Arial"/>
              </w:rPr>
              <w:t>9. Inteligentne specjalizacje regionalne</w:t>
            </w:r>
          </w:p>
        </w:tc>
      </w:tr>
      <w:tr w:rsidR="00805079" w14:paraId="085151EB" w14:textId="77777777" w:rsidTr="450E37ED">
        <w:tc>
          <w:tcPr>
            <w:tcW w:w="9210" w:type="dxa"/>
            <w:shd w:val="clear" w:color="auto" w:fill="FFFFFF" w:themeFill="background1"/>
          </w:tcPr>
          <w:p w14:paraId="7387CF96" w14:textId="77777777" w:rsidR="006409ED" w:rsidRPr="006409ED" w:rsidRDefault="006409ED">
            <w:pPr>
              <w:rPr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2946"/>
              <w:gridCol w:w="2964"/>
            </w:tblGrid>
            <w:tr w:rsidR="006409ED" w14:paraId="599E8851" w14:textId="77777777" w:rsidTr="00314BB9">
              <w:tc>
                <w:tcPr>
                  <w:tcW w:w="2993" w:type="dxa"/>
                  <w:vAlign w:val="center"/>
                </w:tcPr>
                <w:p w14:paraId="3C339917" w14:textId="77777777" w:rsidR="006409ED" w:rsidRPr="002A1FD3" w:rsidRDefault="003D336A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616944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409ED" w:rsidRPr="002A1FD3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Energetyka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2284DAE7" w14:textId="77777777" w:rsidR="006409ED" w:rsidRPr="002A1FD3" w:rsidRDefault="003D336A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669869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Medycyna</w:t>
                  </w:r>
                </w:p>
              </w:tc>
              <w:tc>
                <w:tcPr>
                  <w:tcW w:w="2993" w:type="dxa"/>
                  <w:vAlign w:val="center"/>
                </w:tcPr>
                <w:p w14:paraId="5DCE97B3" w14:textId="77777777" w:rsidR="006409ED" w:rsidRPr="002A1FD3" w:rsidRDefault="003D336A" w:rsidP="00FD5C8B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1332877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 xml:space="preserve">Technologie informacyjne </w:t>
                  </w:r>
                  <w:r w:rsidR="009B5623" w:rsidRPr="002A1FD3">
                    <w:rPr>
                      <w:rFonts w:eastAsia="Univers-PL" w:cs="Arial"/>
                      <w:sz w:val="20"/>
                      <w:szCs w:val="20"/>
                    </w:rPr>
                    <w:br/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>i telekomunikacyjne</w:t>
                  </w:r>
                </w:p>
              </w:tc>
            </w:tr>
            <w:tr w:rsidR="009B5623" w14:paraId="75F09927" w14:textId="77777777" w:rsidTr="00314BB9">
              <w:tc>
                <w:tcPr>
                  <w:tcW w:w="2993" w:type="dxa"/>
                  <w:vAlign w:val="center"/>
                </w:tcPr>
                <w:p w14:paraId="31E0608C" w14:textId="77777777" w:rsidR="009B5623" w:rsidRPr="002A1FD3" w:rsidRDefault="009B5623" w:rsidP="00FD5C8B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07E49B8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2F342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6409ED" w14:paraId="3DBCE9D4" w14:textId="77777777" w:rsidTr="00314BB9">
              <w:tc>
                <w:tcPr>
                  <w:tcW w:w="2993" w:type="dxa"/>
                  <w:vAlign w:val="center"/>
                </w:tcPr>
                <w:p w14:paraId="2A3056F8" w14:textId="77777777" w:rsidR="006409ED" w:rsidRPr="002A1FD3" w:rsidRDefault="003D336A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14650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Zielona gospodarka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1B852DDB" w14:textId="77777777" w:rsidR="006409ED" w:rsidRPr="002A1FD3" w:rsidRDefault="003D336A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224342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Przemysły wschodzące</w:t>
                  </w:r>
                </w:p>
              </w:tc>
              <w:tc>
                <w:tcPr>
                  <w:tcW w:w="2993" w:type="dxa"/>
                  <w:vAlign w:val="center"/>
                </w:tcPr>
                <w:p w14:paraId="5F3CE227" w14:textId="77777777" w:rsidR="006409ED" w:rsidRPr="002A1FD3" w:rsidRDefault="006409ED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9B5623" w14:paraId="7CDA7F30" w14:textId="77777777" w:rsidTr="00314BB9">
              <w:tc>
                <w:tcPr>
                  <w:tcW w:w="2993" w:type="dxa"/>
                  <w:vAlign w:val="center"/>
                </w:tcPr>
                <w:p w14:paraId="136346EE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2A4D4ED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897857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54E4F9E" w14:textId="77777777" w:rsidR="00805079" w:rsidRPr="00805079" w:rsidRDefault="00805079" w:rsidP="006409E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0D411C" w14:paraId="19080538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2C05EF7" w14:textId="77777777" w:rsidR="000D411C" w:rsidRPr="006409ED" w:rsidRDefault="000D411C" w:rsidP="000D411C">
            <w:pPr>
              <w:rPr>
                <w:sz w:val="8"/>
                <w:szCs w:val="8"/>
              </w:rPr>
            </w:pPr>
            <w:r>
              <w:rPr>
                <w:rFonts w:eastAsia="Univers-PL" w:cs="Arial"/>
              </w:rPr>
              <w:t xml:space="preserve">10. </w:t>
            </w:r>
            <w:r w:rsidR="00C7563C">
              <w:rPr>
                <w:rFonts w:eastAsia="Univers-PL" w:cs="Arial"/>
              </w:rPr>
              <w:t>Branże potencjału eksportowego wymienione w Polityce Rozwoju Gospodarczego Województwa Śląskiego 2030</w:t>
            </w:r>
          </w:p>
        </w:tc>
      </w:tr>
      <w:tr w:rsidR="000D411C" w14:paraId="76C3E9F4" w14:textId="77777777" w:rsidTr="450E37ED">
        <w:tc>
          <w:tcPr>
            <w:tcW w:w="9210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2954"/>
              <w:gridCol w:w="2952"/>
            </w:tblGrid>
            <w:tr w:rsidR="000D411C" w:rsidRPr="006409ED" w14:paraId="46617903" w14:textId="77777777" w:rsidTr="00D904F4">
              <w:tc>
                <w:tcPr>
                  <w:tcW w:w="2993" w:type="dxa"/>
                  <w:vAlign w:val="center"/>
                </w:tcPr>
                <w:p w14:paraId="63BD06DD" w14:textId="49550A7B" w:rsidR="000D411C" w:rsidRPr="00C7563C" w:rsidRDefault="003D336A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781379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1100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Smart ICT </w:t>
                  </w:r>
                </w:p>
              </w:tc>
              <w:tc>
                <w:tcPr>
                  <w:tcW w:w="2993" w:type="dxa"/>
                  <w:vAlign w:val="center"/>
                </w:tcPr>
                <w:p w14:paraId="65BD3E19" w14:textId="77777777" w:rsidR="000D411C" w:rsidRPr="00C7563C" w:rsidRDefault="003D336A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185862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Innowacyjne usługi prozdrowotne</w:t>
                  </w:r>
                </w:p>
              </w:tc>
              <w:tc>
                <w:tcPr>
                  <w:tcW w:w="2993" w:type="dxa"/>
                  <w:vAlign w:val="center"/>
                </w:tcPr>
                <w:p w14:paraId="280441EA" w14:textId="77777777" w:rsidR="000D411C" w:rsidRPr="00C7563C" w:rsidRDefault="003D336A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-2107953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Nowoczesne usługi biznesowe</w:t>
                  </w:r>
                </w:p>
              </w:tc>
            </w:tr>
            <w:tr w:rsidR="000D411C" w:rsidRPr="009B5623" w14:paraId="72D5F2CB" w14:textId="77777777" w:rsidTr="00D904F4">
              <w:tc>
                <w:tcPr>
                  <w:tcW w:w="2993" w:type="dxa"/>
                  <w:vAlign w:val="center"/>
                </w:tcPr>
                <w:p w14:paraId="246C3B1D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72484E6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7F0B62B0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  <w:tr w:rsidR="000D411C" w:rsidRPr="006409ED" w14:paraId="13BF40E7" w14:textId="77777777" w:rsidTr="00D904F4">
              <w:tc>
                <w:tcPr>
                  <w:tcW w:w="2993" w:type="dxa"/>
                  <w:vAlign w:val="center"/>
                </w:tcPr>
                <w:p w14:paraId="14D05580" w14:textId="77777777" w:rsidR="000D411C" w:rsidRPr="00C7563C" w:rsidRDefault="003D336A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84003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Energia dla przyszłości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176CDDCE" w14:textId="77777777" w:rsidR="000D411C" w:rsidRPr="00C7563C" w:rsidRDefault="003D336A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667370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mobilności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4685D432" w14:textId="77777777" w:rsidR="000D411C" w:rsidRPr="00C7563C" w:rsidRDefault="003D336A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579714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0D411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rolno-spożywczy</w:t>
                  </w:r>
                </w:p>
                <w:p w14:paraId="172A4A06" w14:textId="77777777" w:rsidR="00C7563C" w:rsidRPr="00C7563C" w:rsidRDefault="003D336A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484589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63C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 Meblarstwo</w:t>
                  </w:r>
                </w:p>
                <w:p w14:paraId="4C668313" w14:textId="77777777" w:rsidR="00C7563C" w:rsidRPr="00C7563C" w:rsidRDefault="00C7563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</w:tbl>
          <w:p w14:paraId="2B299EF5" w14:textId="77777777" w:rsidR="000D411C" w:rsidRPr="006409ED" w:rsidRDefault="000D411C">
            <w:pPr>
              <w:rPr>
                <w:sz w:val="8"/>
                <w:szCs w:val="8"/>
              </w:rPr>
            </w:pPr>
          </w:p>
        </w:tc>
      </w:tr>
      <w:tr w:rsidR="000D411C" w14:paraId="0EC7AF6D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4F32462" w14:textId="77777777" w:rsidR="000D411C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5E1DDD5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1DA1AAB0" w14:textId="77777777" w:rsidR="00805079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11</w:t>
            </w:r>
            <w:r w:rsidR="00AD7C73" w:rsidRPr="00805079">
              <w:rPr>
                <w:rFonts w:eastAsia="Univers-PL" w:cs="Arial"/>
              </w:rPr>
              <w:t>. Osoba do kontaktu (imię i nazwisko, telefon, e-mail)</w:t>
            </w:r>
          </w:p>
        </w:tc>
      </w:tr>
      <w:tr w:rsidR="00805079" w14:paraId="08665D5B" w14:textId="77777777" w:rsidTr="450E37ED">
        <w:tc>
          <w:tcPr>
            <w:tcW w:w="9210" w:type="dxa"/>
            <w:shd w:val="clear" w:color="auto" w:fill="FFFFFF" w:themeFill="background1"/>
          </w:tcPr>
          <w:p w14:paraId="3AC1C77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0E3783" w14:textId="77777777" w:rsidR="00AD7C73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746C2A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5A181438" w14:textId="00816563" w:rsidR="00C55F6D" w:rsidRDefault="00C55F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1D5B" w:rsidRPr="00AD7C73" w14:paraId="0ABBFEF4" w14:textId="77777777" w:rsidTr="7D91B2AB">
        <w:tc>
          <w:tcPr>
            <w:tcW w:w="90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C8FF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 xml:space="preserve">II.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>
              <w:rPr>
                <w:rFonts w:eastAsia="Univers-PL" w:cs="Arial"/>
                <w:b/>
              </w:rPr>
              <w:t>kryteria formalne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3E1D5B" w:rsidRPr="00AD7C73" w14:paraId="077723D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693092A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status MŚP (kwalifikowalność)</w:t>
            </w:r>
          </w:p>
        </w:tc>
      </w:tr>
      <w:tr w:rsidR="003E1D5B" w:rsidRPr="00AD7C73" w14:paraId="5C55B2EE" w14:textId="77777777" w:rsidTr="7D91B2AB">
        <w:tc>
          <w:tcPr>
            <w:tcW w:w="9060" w:type="dxa"/>
            <w:shd w:val="clear" w:color="auto" w:fill="FFFFFF" w:themeFill="background1"/>
          </w:tcPr>
          <w:p w14:paraId="00A64BF8" w14:textId="77777777" w:rsidR="003E1D5B" w:rsidRDefault="003D336A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2129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mikroprzedsiębiorstwo (kwalifikowalne)</w:t>
            </w:r>
          </w:p>
          <w:p w14:paraId="06BD154E" w14:textId="77777777" w:rsidR="003E1D5B" w:rsidRDefault="003D336A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41309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małe przedsiębiorstwo (kwalifikowalne)</w:t>
            </w:r>
          </w:p>
          <w:p w14:paraId="1EE70B42" w14:textId="77777777" w:rsidR="003E1D5B" w:rsidRDefault="003D336A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665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średnie przedsiębiorstwo (kwalifikowalne)</w:t>
            </w:r>
          </w:p>
          <w:p w14:paraId="4DC28FA3" w14:textId="442CB650" w:rsidR="00C51C7B" w:rsidRDefault="003D336A" w:rsidP="00C51C7B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1108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C7B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C51C7B" w:rsidRPr="003E1D5B" w:rsidDel="00FB607E">
              <w:rPr>
                <w:rFonts w:eastAsia="Univers-PL" w:cs="Arial"/>
              </w:rPr>
              <w:t xml:space="preserve"> </w:t>
            </w:r>
            <w:r w:rsidR="00C51C7B">
              <w:rPr>
                <w:rFonts w:eastAsia="Univers-PL" w:cs="Arial"/>
              </w:rPr>
              <w:t>duże przedsiębiorstwo (niekwalifikowalne)</w:t>
            </w:r>
          </w:p>
          <w:p w14:paraId="20A7B19E" w14:textId="3DF91544" w:rsidR="003E1D5B" w:rsidRPr="00AD7C73" w:rsidRDefault="003E1D5B" w:rsidP="00154A42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1D4654" w:rsidRPr="00AD7C73" w14:paraId="44295D5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5EBE4351" w14:textId="77777777" w:rsidR="001D4654" w:rsidRPr="00AD7C73" w:rsidRDefault="001D4654" w:rsidP="001D465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2. zgodność ze specj</w:t>
            </w:r>
            <w:r w:rsidR="002B615D">
              <w:rPr>
                <w:rFonts w:eastAsia="Univers-PL" w:cs="Arial"/>
              </w:rPr>
              <w:t>alizacją</w:t>
            </w:r>
            <w:r>
              <w:rPr>
                <w:rFonts w:eastAsia="Univers-PL" w:cs="Arial"/>
              </w:rPr>
              <w:t xml:space="preserve"> </w:t>
            </w:r>
            <w:r w:rsidR="00546F1D">
              <w:rPr>
                <w:rFonts w:eastAsia="Univers-PL" w:cs="Arial"/>
              </w:rPr>
              <w:t>i</w:t>
            </w:r>
            <w:r>
              <w:rPr>
                <w:rFonts w:eastAsia="Univers-PL" w:cs="Arial"/>
              </w:rPr>
              <w:t xml:space="preserve"> charakterem </w:t>
            </w:r>
            <w:r w:rsidR="002B615D">
              <w:rPr>
                <w:rFonts w:eastAsia="Univers-PL" w:cs="Arial"/>
              </w:rPr>
              <w:t>Wydarzeń</w:t>
            </w:r>
            <w:r>
              <w:rPr>
                <w:rFonts w:eastAsia="Univers-PL" w:cs="Arial"/>
              </w:rPr>
              <w:t xml:space="preserve"> gospodarczych (kwalifikowalność)</w:t>
            </w:r>
          </w:p>
        </w:tc>
      </w:tr>
      <w:tr w:rsidR="001D4654" w:rsidRPr="00AD7C73" w14:paraId="27EEE978" w14:textId="77777777" w:rsidTr="7D91B2AB">
        <w:tc>
          <w:tcPr>
            <w:tcW w:w="9060" w:type="dxa"/>
          </w:tcPr>
          <w:p w14:paraId="01EE56BB" w14:textId="77777777" w:rsidR="001D4654" w:rsidRDefault="003D336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4901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zgodna (kwalifikowalne)</w:t>
            </w:r>
          </w:p>
          <w:p w14:paraId="2F81F709" w14:textId="77777777" w:rsidR="001D4654" w:rsidRPr="00AD7C73" w:rsidRDefault="003D336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67939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niezgodna (niekwalifikowalne)</w:t>
            </w:r>
          </w:p>
        </w:tc>
      </w:tr>
      <w:tr w:rsidR="001D4654" w:rsidRPr="00AD7C73" w14:paraId="1780FFF0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137F58DE" w14:textId="77777777" w:rsidR="001D4654" w:rsidRPr="00AD7C73" w:rsidRDefault="001D465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3. działalność na terenie województwa śląskiego</w:t>
            </w:r>
            <w:r w:rsidR="00955014">
              <w:rPr>
                <w:rFonts w:eastAsia="Univers-PL" w:cs="Arial"/>
              </w:rPr>
              <w:t xml:space="preserve"> (kwalifikowalność)</w:t>
            </w:r>
          </w:p>
        </w:tc>
      </w:tr>
      <w:tr w:rsidR="001D4654" w:rsidRPr="00AD7C73" w14:paraId="3BC6BBAE" w14:textId="77777777" w:rsidTr="7D91B2AB">
        <w:tc>
          <w:tcPr>
            <w:tcW w:w="9060" w:type="dxa"/>
          </w:tcPr>
          <w:p w14:paraId="4AE75202" w14:textId="77777777" w:rsidR="001D4654" w:rsidRDefault="003D336A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28"/>
                </w:rPr>
                <w:id w:val="5938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0E37ED" w:rsidRPr="450E37ED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450E37ED" w:rsidRPr="450E37ED">
              <w:rPr>
                <w:rFonts w:eastAsia="Univers-PL" w:cs="Arial"/>
              </w:rPr>
              <w:t xml:space="preserve"> siedziba na terenie województwa śląskiego (kwalifikowalne)</w:t>
            </w:r>
          </w:p>
          <w:p w14:paraId="2741FCEE" w14:textId="7A1B41B2" w:rsidR="001D4654" w:rsidRDefault="003D336A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3789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oddział </w:t>
            </w:r>
            <w:r w:rsidR="00317CBA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17CBA">
              <w:rPr>
                <w:rFonts w:eastAsia="Univers-PL" w:cs="Arial"/>
              </w:rPr>
              <w:t>enie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17CBA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– należy przedstawić wyjaśnienie w formie załącznika (kwalifikowalne / niekwalifikowalne)</w:t>
            </w:r>
          </w:p>
          <w:p w14:paraId="29910703" w14:textId="77777777" w:rsidR="001D4654" w:rsidRPr="00AD7C73" w:rsidRDefault="003D336A" w:rsidP="00391B59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441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brak siedziby lub oddziału </w:t>
            </w:r>
            <w:r w:rsidR="00391B59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91B59">
              <w:rPr>
                <w:rFonts w:eastAsia="Univers-PL" w:cs="Arial"/>
              </w:rPr>
              <w:t>enia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91B59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(niekwalifikowalne)</w:t>
            </w:r>
          </w:p>
        </w:tc>
      </w:tr>
      <w:tr w:rsidR="00D840B6" w:rsidRPr="00AD7C73" w14:paraId="6227EC5C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79F43ABF" w14:textId="4F8E77E9" w:rsidR="7D91B2AB" w:rsidRDefault="7D91B2AB">
            <w:pPr>
              <w:rPr>
                <w:rFonts w:eastAsia="Arial" w:cs="Arial"/>
              </w:rPr>
            </w:pPr>
            <w:r w:rsidRPr="7D91B2AB">
              <w:rPr>
                <w:rFonts w:eastAsia="Arial" w:cs="Arial"/>
              </w:rPr>
              <w:t>4. Celem udziału Przedsiębiorstwa w wydarzeniu jest</w:t>
            </w:r>
            <w:r w:rsidR="004053F1">
              <w:rPr>
                <w:rFonts w:eastAsia="Arial" w:cs="Arial"/>
              </w:rPr>
              <w:t xml:space="preserve"> (kwalifikowalność)</w:t>
            </w:r>
            <w:r w:rsidRPr="7D91B2AB">
              <w:rPr>
                <w:rFonts w:eastAsia="Arial" w:cs="Arial"/>
              </w:rPr>
              <w:t>:</w:t>
            </w:r>
          </w:p>
        </w:tc>
      </w:tr>
      <w:tr w:rsidR="00D840B6" w:rsidRPr="00AD7C73" w14:paraId="079B72BB" w14:textId="77777777" w:rsidTr="7D91B2AB">
        <w:trPr>
          <w:trHeight w:val="765"/>
        </w:trPr>
        <w:tc>
          <w:tcPr>
            <w:tcW w:w="9060" w:type="dxa"/>
          </w:tcPr>
          <w:p w14:paraId="6FF6491C" w14:textId="6EEC9A47" w:rsidR="00D840B6" w:rsidRPr="00D840B6" w:rsidRDefault="7D91B2AB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☐</w:t>
            </w:r>
            <w:r w:rsidRPr="7D91B2AB">
              <w:rPr>
                <w:rFonts w:eastAsia="Arial" w:cs="Arial"/>
              </w:rPr>
              <w:t xml:space="preserve"> wejście na dotychczasowy rynek z nowym lub ulepszonym produktem/usługą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0E45E912" w14:textId="4524C7E2" w:rsidR="00D840B6" w:rsidRPr="00D840B6" w:rsidRDefault="00ED68F1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0A73D6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wejście na nowy rynek z produktem/usługą, która nie była dotychczas oferowana na danym rynku</w:t>
            </w:r>
            <w:r w:rsidR="004053F1">
              <w:rPr>
                <w:rFonts w:eastAsia="Arial" w:cs="Arial"/>
              </w:rPr>
              <w:t xml:space="preserve">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30A36661" w14:textId="29277265" w:rsidR="00D840B6" w:rsidRPr="00A81100" w:rsidRDefault="00ED68F1" w:rsidP="00A81100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3635BE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żadne z powyższych</w:t>
            </w:r>
            <w:r w:rsidR="00C51C7B">
              <w:rPr>
                <w:rFonts w:eastAsia="Arial" w:cs="Arial"/>
              </w:rPr>
              <w:t xml:space="preserve"> (niekwalifikowalne)</w:t>
            </w:r>
          </w:p>
        </w:tc>
      </w:tr>
    </w:tbl>
    <w:p w14:paraId="521AE7E3" w14:textId="77777777" w:rsidR="00194DDC" w:rsidRDefault="00194D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5F6D" w14:paraId="1F8946CF" w14:textId="77777777" w:rsidTr="450E37ED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3EDBF5" w14:textId="76BD07F0" w:rsidR="00C55F6D" w:rsidRPr="00AD7C73" w:rsidRDefault="00C55F6D" w:rsidP="0057463A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>I</w:t>
            </w:r>
            <w:r>
              <w:rPr>
                <w:rFonts w:eastAsia="Univers-PL" w:cs="Arial"/>
                <w:b/>
                <w:bCs/>
              </w:rPr>
              <w:t>I</w:t>
            </w:r>
            <w:r w:rsidRPr="00805079">
              <w:rPr>
                <w:rFonts w:eastAsia="Univers-PL" w:cs="Arial"/>
                <w:b/>
                <w:bCs/>
              </w:rPr>
              <w:t xml:space="preserve">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 w:rsidR="0057463A">
              <w:rPr>
                <w:rFonts w:eastAsia="Univers-PL" w:cs="Arial"/>
                <w:b/>
              </w:rPr>
              <w:t xml:space="preserve">kryteria punktowe 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C55F6D" w14:paraId="150CEE4D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6E2FF7" w14:textId="6756A93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O</w:t>
            </w:r>
            <w:r w:rsidR="00C55F6D">
              <w:rPr>
                <w:rFonts w:eastAsia="Univers-PL" w:cs="Arial"/>
              </w:rPr>
              <w:t xml:space="preserve">pis </w:t>
            </w:r>
            <w:r w:rsidR="00C55F6D" w:rsidRPr="0057463A">
              <w:rPr>
                <w:rFonts w:eastAsia="Univers-PL" w:cs="Arial"/>
              </w:rPr>
              <w:t xml:space="preserve">działalności </w:t>
            </w:r>
            <w:r w:rsidR="009C792A" w:rsidRPr="0057463A">
              <w:rPr>
                <w:rFonts w:eastAsia="Univers-PL" w:cs="Arial"/>
              </w:rPr>
              <w:t>(0-</w:t>
            </w:r>
            <w:r w:rsidR="00223CF5" w:rsidRPr="0057463A">
              <w:rPr>
                <w:rFonts w:eastAsia="Univers-PL" w:cs="Arial"/>
              </w:rPr>
              <w:t xml:space="preserve">8 </w:t>
            </w:r>
            <w:r w:rsidR="00C55F6D" w:rsidRPr="0057463A">
              <w:rPr>
                <w:rFonts w:eastAsia="Univers-PL" w:cs="Arial"/>
              </w:rPr>
              <w:t>pkt).</w:t>
            </w:r>
          </w:p>
          <w:p w14:paraId="4E32FC7C" w14:textId="546A0851" w:rsidR="00C55F6D" w:rsidRPr="00D81472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 w:rsidRPr="00D81472">
              <w:rPr>
                <w:rFonts w:eastAsia="Univers-PL" w:cs="Arial"/>
                <w:i/>
              </w:rPr>
              <w:t>Oceniana będzie zgodność</w:t>
            </w:r>
            <w:r w:rsidR="00247783">
              <w:rPr>
                <w:rFonts w:eastAsia="Univers-PL" w:cs="Arial"/>
                <w:i/>
              </w:rPr>
              <w:t xml:space="preserve"> </w:t>
            </w:r>
            <w:r w:rsidR="0041403F">
              <w:rPr>
                <w:rFonts w:eastAsia="Univers-PL" w:cs="Arial"/>
                <w:i/>
              </w:rPr>
              <w:t xml:space="preserve">działalności przedsiębiorstwa </w:t>
            </w:r>
            <w:r w:rsidRPr="00D81472">
              <w:rPr>
                <w:rFonts w:eastAsia="Univers-PL" w:cs="Arial"/>
                <w:i/>
              </w:rPr>
              <w:t>z tematyką Wydarzenia</w:t>
            </w:r>
            <w:r w:rsidR="00247783">
              <w:rPr>
                <w:rFonts w:eastAsia="Univers-PL" w:cs="Arial"/>
                <w:i/>
              </w:rPr>
              <w:t xml:space="preserve"> oraz przygotowanie do udziału w Wydarzeniu. </w:t>
            </w:r>
            <w:r w:rsidRPr="00D81472">
              <w:rPr>
                <w:rFonts w:eastAsia="Univers-PL" w:cs="Arial"/>
                <w:i/>
              </w:rPr>
              <w:t xml:space="preserve"> </w:t>
            </w:r>
          </w:p>
        </w:tc>
      </w:tr>
      <w:tr w:rsidR="00B375CC" w14:paraId="3C40DE77" w14:textId="77777777" w:rsidTr="450E37ED">
        <w:trPr>
          <w:trHeight w:val="1088"/>
        </w:trPr>
        <w:tc>
          <w:tcPr>
            <w:tcW w:w="9060" w:type="dxa"/>
            <w:gridSpan w:val="2"/>
            <w:shd w:val="clear" w:color="auto" w:fill="FFFFFF" w:themeFill="background1"/>
          </w:tcPr>
          <w:p w14:paraId="2C1EBDDD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266A27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673D7F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5312108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CD04E1" w14:textId="304B835F" w:rsidR="00B375CC" w:rsidRPr="00AD7C73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135634D0" w14:textId="77777777" w:rsidTr="450E37ED">
        <w:trPr>
          <w:trHeight w:val="337"/>
        </w:trPr>
        <w:tc>
          <w:tcPr>
            <w:tcW w:w="9060" w:type="dxa"/>
            <w:gridSpan w:val="2"/>
            <w:shd w:val="clear" w:color="auto" w:fill="FFFFFF" w:themeFill="background1"/>
          </w:tcPr>
          <w:p w14:paraId="4238AD1E" w14:textId="29119EC8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A61B364" w14:textId="77777777" w:rsidTr="450E37ED">
        <w:trPr>
          <w:trHeight w:val="1087"/>
        </w:trPr>
        <w:tc>
          <w:tcPr>
            <w:tcW w:w="4530" w:type="dxa"/>
            <w:shd w:val="clear" w:color="auto" w:fill="FFFFFF" w:themeFill="background1"/>
          </w:tcPr>
          <w:p w14:paraId="1FA353F3" w14:textId="0217811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zgodną z tematyką </w:t>
            </w:r>
            <w:r w:rsidR="00C51C7B">
              <w:rPr>
                <w:rFonts w:eastAsia="Univers-PL" w:cs="Arial"/>
              </w:rPr>
              <w:t>Wydarzenia</w:t>
            </w:r>
            <w:r w:rsidR="00B375CC">
              <w:rPr>
                <w:rFonts w:eastAsia="Univers-PL" w:cs="Arial"/>
              </w:rPr>
              <w:t xml:space="preserve"> </w:t>
            </w:r>
          </w:p>
          <w:p w14:paraId="57D84726" w14:textId="7E546FE0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D574F9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pkt.) </w:t>
            </w:r>
          </w:p>
          <w:p w14:paraId="1F2E6DA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3141E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BA61DC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07B4B0" w14:textId="75143254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EAB940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5AFDC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8C69355" w14:textId="68B410F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od min. </w:t>
            </w:r>
            <w:r w:rsidR="007A3043">
              <w:rPr>
                <w:rFonts w:eastAsia="Univers-PL" w:cs="Arial"/>
              </w:rPr>
              <w:t>2</w:t>
            </w:r>
            <w:r w:rsidR="00B375CC"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750F0E33" w14:textId="26457183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(0-1 pkt</w:t>
            </w:r>
            <w:r w:rsidR="0057463A">
              <w:rPr>
                <w:rFonts w:eastAsia="Univers-PL" w:cs="Arial"/>
              </w:rPr>
              <w:t>.)</w:t>
            </w:r>
          </w:p>
          <w:p w14:paraId="52B84AA7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EF2A72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459BC0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1A123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41CCFE" w14:textId="07766F9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Koncepcja merytoryczna udziału Przedsiębiorstwa w Wydarzeniu</w:t>
            </w:r>
            <w:r w:rsidR="004253EB">
              <w:rPr>
                <w:rFonts w:eastAsia="Univers-PL" w:cs="Arial"/>
              </w:rPr>
              <w:t>.</w:t>
            </w:r>
          </w:p>
          <w:p w14:paraId="5DA0B123" w14:textId="70A958E0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(0-5 pkt.)</w:t>
            </w:r>
          </w:p>
        </w:tc>
        <w:tc>
          <w:tcPr>
            <w:tcW w:w="4530" w:type="dxa"/>
            <w:shd w:val="clear" w:color="auto" w:fill="FFFFFF" w:themeFill="background1"/>
          </w:tcPr>
          <w:p w14:paraId="78B87A3B" w14:textId="7B200966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lastRenderedPageBreak/>
              <w:t xml:space="preserve">2 -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zgodną z tematyką Wydarzenia</w:t>
            </w:r>
          </w:p>
          <w:p w14:paraId="58362690" w14:textId="50B64B3A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częściowo zgodną z tematyką Wydarzenia</w:t>
            </w:r>
          </w:p>
          <w:p w14:paraId="30724957" w14:textId="6228797D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 xml:space="preserve">prowadzi działalność gospodarczą niezgodną z tematyką Wydarzenia  </w:t>
            </w:r>
          </w:p>
          <w:p w14:paraId="2A705F41" w14:textId="5DCDB91E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2BF2C7A" w14:textId="3A642CB8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</w:t>
            </w:r>
            <w:r w:rsidR="00853611">
              <w:rPr>
                <w:rFonts w:eastAsia="Univers-PL" w:cs="Arial"/>
              </w:rPr>
              <w:t xml:space="preserve">ziałalność gospodarczą od min.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272AEE11" w14:textId="07DFC415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działa</w:t>
            </w:r>
            <w:r w:rsidR="00853611">
              <w:rPr>
                <w:rFonts w:eastAsia="Univers-PL" w:cs="Arial"/>
              </w:rPr>
              <w:t xml:space="preserve">lność gospodarczą od mniej niż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</w:t>
            </w:r>
          </w:p>
          <w:p w14:paraId="3CA77D7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AC4DBF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04EAB5" w14:textId="4F692470" w:rsidR="004253EB" w:rsidRPr="0057463A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 xml:space="preserve">Ocena będzie przyznana w przedziale od 0 do </w:t>
            </w:r>
            <w:r w:rsidR="00223CF5" w:rsidRPr="0057463A">
              <w:rPr>
                <w:rFonts w:eastAsia="Univers-PL" w:cs="Arial"/>
              </w:rPr>
              <w:t>5</w:t>
            </w:r>
            <w:r w:rsidR="00A81100">
              <w:rPr>
                <w:rFonts w:eastAsia="Univers-PL" w:cs="Arial"/>
              </w:rPr>
              <w:t xml:space="preserve"> pkt</w:t>
            </w:r>
            <w:r w:rsidR="004253EB" w:rsidRPr="0057463A">
              <w:rPr>
                <w:rFonts w:eastAsia="Univers-PL" w:cs="Arial"/>
              </w:rPr>
              <w:t>.</w:t>
            </w:r>
          </w:p>
          <w:p w14:paraId="7A1FBC55" w14:textId="106CDC6F" w:rsidR="00D574F9" w:rsidRDefault="0057463A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>1-</w:t>
            </w:r>
            <w:r w:rsidR="004B6726">
              <w:rPr>
                <w:rFonts w:eastAsia="Univers-PL" w:cs="Arial"/>
              </w:rPr>
              <w:t>5</w:t>
            </w:r>
            <w:r>
              <w:rPr>
                <w:rFonts w:eastAsia="Univers-PL" w:cs="Arial"/>
              </w:rPr>
              <w:t xml:space="preserve"> - k</w:t>
            </w:r>
            <w:r w:rsidR="004253EB">
              <w:rPr>
                <w:rFonts w:eastAsia="Univers-PL" w:cs="Arial"/>
              </w:rPr>
              <w:t>ompleksowość i s</w:t>
            </w:r>
            <w:r>
              <w:rPr>
                <w:rFonts w:eastAsia="Univers-PL" w:cs="Arial"/>
              </w:rPr>
              <w:t xml:space="preserve">pójność opisanej koncepcji merytorycznej udziału Przedsiębiorstwa w Wydarzeniu </w:t>
            </w:r>
          </w:p>
          <w:p w14:paraId="133ED1CC" w14:textId="0754F3D8" w:rsidR="00D574F9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0 - b</w:t>
            </w:r>
            <w:r w:rsidR="004253EB">
              <w:rPr>
                <w:rFonts w:eastAsia="Univers-PL" w:cs="Arial"/>
              </w:rPr>
              <w:t xml:space="preserve">rak </w:t>
            </w:r>
            <w:r>
              <w:rPr>
                <w:rFonts w:eastAsia="Univers-PL" w:cs="Arial"/>
              </w:rPr>
              <w:t>k</w:t>
            </w:r>
            <w:r w:rsidR="004253EB">
              <w:rPr>
                <w:rFonts w:eastAsia="Univers-PL" w:cs="Arial"/>
              </w:rPr>
              <w:t>ompleksowoś</w:t>
            </w:r>
            <w:r>
              <w:rPr>
                <w:rFonts w:eastAsia="Univers-PL" w:cs="Arial"/>
              </w:rPr>
              <w:t xml:space="preserve">ci i spójność opisanej koncepcji lub brak </w:t>
            </w:r>
            <w:r w:rsidR="007D36A2">
              <w:rPr>
                <w:rFonts w:eastAsia="Univers-PL" w:cs="Arial"/>
              </w:rPr>
              <w:t xml:space="preserve">opisu </w:t>
            </w:r>
            <w:r>
              <w:rPr>
                <w:rFonts w:eastAsia="Univers-PL" w:cs="Arial"/>
              </w:rPr>
              <w:t>koncepcji udziału Przedsiębiorstwa w Wydarzeniu.</w:t>
            </w:r>
          </w:p>
          <w:p w14:paraId="2B1A48A5" w14:textId="552F50E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393F0FCC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12BC7D1" w14:textId="7523C52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lastRenderedPageBreak/>
              <w:t>2. O</w:t>
            </w:r>
            <w:r w:rsidR="00C55F6D">
              <w:rPr>
                <w:rFonts w:eastAsia="Univers-PL" w:cs="Arial"/>
              </w:rPr>
              <w:t xml:space="preserve">pis doświadczenia przedsiębiorstwa na rynkach międzynarodowych i potencjał eksportowy </w:t>
            </w:r>
            <w:r w:rsidR="00C55F6D" w:rsidRPr="0057463A">
              <w:rPr>
                <w:rFonts w:eastAsia="Univers-PL" w:cs="Arial"/>
              </w:rPr>
              <w:t>(</w:t>
            </w:r>
            <w:r w:rsidR="00811B47" w:rsidRPr="0057463A">
              <w:rPr>
                <w:rFonts w:eastAsia="Univers-PL" w:cs="Arial"/>
              </w:rPr>
              <w:t>0-</w:t>
            </w:r>
            <w:r w:rsidR="006D688D" w:rsidRPr="0057463A">
              <w:rPr>
                <w:rFonts w:eastAsia="Univers-PL" w:cs="Arial"/>
              </w:rPr>
              <w:t>8</w:t>
            </w:r>
            <w:r w:rsidR="00C55F6D" w:rsidRPr="0057463A">
              <w:rPr>
                <w:rFonts w:eastAsia="Univers-PL" w:cs="Arial"/>
              </w:rPr>
              <w:t xml:space="preserve"> pkt).</w:t>
            </w:r>
            <w:r w:rsidR="00C55F6D">
              <w:rPr>
                <w:rFonts w:eastAsia="Univers-PL" w:cs="Arial"/>
              </w:rPr>
              <w:t xml:space="preserve"> </w:t>
            </w:r>
          </w:p>
          <w:p w14:paraId="079D5128" w14:textId="40FA53BA" w:rsidR="00C55F6D" w:rsidRPr="00805079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  <w:i/>
              </w:rPr>
              <w:t>O</w:t>
            </w:r>
            <w:r w:rsidRPr="00E32CB6">
              <w:rPr>
                <w:rFonts w:eastAsia="Univers-PL" w:cs="Arial"/>
                <w:i/>
              </w:rPr>
              <w:t>ceniane będzie doświadczenie eksportowe,</w:t>
            </w:r>
            <w:r w:rsidR="003B27B2">
              <w:rPr>
                <w:rFonts w:eastAsia="Univers-PL" w:cs="Arial"/>
                <w:i/>
              </w:rPr>
              <w:t xml:space="preserve"> udział eksportu w przychodach</w:t>
            </w:r>
            <w:r w:rsidRPr="00E32CB6">
              <w:rPr>
                <w:rFonts w:eastAsia="Univers-PL" w:cs="Arial"/>
                <w:i/>
              </w:rPr>
              <w:t>, prezentacja na targach międzynarodowych oraz opis potencjału eksportowego</w:t>
            </w:r>
            <w:r>
              <w:rPr>
                <w:rFonts w:eastAsia="Univers-PL" w:cs="Arial"/>
              </w:rPr>
              <w:t xml:space="preserve">.  </w:t>
            </w:r>
          </w:p>
        </w:tc>
      </w:tr>
      <w:tr w:rsidR="0057463A" w14:paraId="6DF176B6" w14:textId="77777777" w:rsidTr="450E37ED">
        <w:trPr>
          <w:trHeight w:val="1983"/>
        </w:trPr>
        <w:tc>
          <w:tcPr>
            <w:tcW w:w="9060" w:type="dxa"/>
            <w:gridSpan w:val="2"/>
            <w:shd w:val="clear" w:color="auto" w:fill="FFFFFF" w:themeFill="background1"/>
          </w:tcPr>
          <w:p w14:paraId="0C7B36C9" w14:textId="77777777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5A1EA625" w14:textId="77777777" w:rsidTr="450E37ED">
        <w:trPr>
          <w:trHeight w:val="408"/>
        </w:trPr>
        <w:tc>
          <w:tcPr>
            <w:tcW w:w="9060" w:type="dxa"/>
            <w:gridSpan w:val="2"/>
            <w:shd w:val="clear" w:color="auto" w:fill="FFFFFF" w:themeFill="background1"/>
          </w:tcPr>
          <w:p w14:paraId="194A8009" w14:textId="11401526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9EEAEE5" w14:textId="77777777" w:rsidTr="450E37ED">
        <w:trPr>
          <w:trHeight w:val="2394"/>
        </w:trPr>
        <w:tc>
          <w:tcPr>
            <w:tcW w:w="4530" w:type="dxa"/>
            <w:shd w:val="clear" w:color="auto" w:fill="FFFFFF" w:themeFill="background1"/>
          </w:tcPr>
          <w:p w14:paraId="45659058" w14:textId="1110A946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prowadzi działalność eksportową i wykazał</w:t>
            </w:r>
            <w:r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przychody netto ze sprzedaży produktów</w:t>
            </w:r>
            <w:r w:rsidR="004253EB" w:rsidRPr="00D60527">
              <w:rPr>
                <w:rFonts w:eastAsia="Univers-PL" w:cs="Arial"/>
              </w:rPr>
              <w:t>/usług</w:t>
            </w:r>
            <w:r w:rsidR="00B375CC" w:rsidRPr="00D60527">
              <w:rPr>
                <w:rFonts w:eastAsia="Univers-PL" w:cs="Arial"/>
              </w:rPr>
              <w:t xml:space="preserve"> na eksport za kolejne dwa lata obrachunkowe w okresie poprzedzającym rok ogłoszonego naboru </w:t>
            </w:r>
          </w:p>
          <w:p w14:paraId="645F4B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</w:t>
            </w:r>
            <w:r w:rsidR="00853611" w:rsidRPr="00D60527">
              <w:rPr>
                <w:rFonts w:eastAsia="Univers-PL" w:cs="Arial"/>
              </w:rPr>
              <w:t>0-</w:t>
            </w:r>
            <w:r w:rsidRPr="00D60527">
              <w:rPr>
                <w:rFonts w:eastAsia="Univers-PL" w:cs="Arial"/>
              </w:rPr>
              <w:t>1 pkt).</w:t>
            </w:r>
          </w:p>
          <w:p w14:paraId="36E02493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FE7E249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E0DDE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6AE3A38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FC328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2A9FF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0476814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E70743A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2787F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54A5E2" w14:textId="510CE130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Potencjał eksportowy Przedsiębiorstwa </w:t>
            </w:r>
          </w:p>
          <w:p w14:paraId="5C6CA2DF" w14:textId="54F6F4BB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(0-5</w:t>
            </w:r>
            <w:r w:rsidR="00A81100">
              <w:rPr>
                <w:rFonts w:eastAsia="Univers-PL" w:cs="Arial"/>
              </w:rPr>
              <w:t xml:space="preserve"> pkt</w:t>
            </w:r>
            <w:r w:rsidRPr="00D60527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08647C78" w14:textId="3D414AF0" w:rsidR="00D574F9" w:rsidRPr="00D60527" w:rsidRDefault="00A37C28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D574F9" w:rsidRPr="00D60527">
              <w:rPr>
                <w:rFonts w:eastAsia="Univers-PL" w:cs="Arial"/>
              </w:rPr>
              <w:t>przedstawi opis zasoby finansowe, techniczne i kadrowe do działań eksportowych</w:t>
            </w:r>
            <w:r w:rsidR="0057463A" w:rsidRPr="00D60527">
              <w:rPr>
                <w:rFonts w:eastAsia="Univers-PL" w:cs="Arial"/>
              </w:rPr>
              <w:t xml:space="preserve">. </w:t>
            </w:r>
          </w:p>
          <w:p w14:paraId="4EB121B3" w14:textId="5ABB1D4F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C669DF3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FD2227E" w14:textId="792BC8B1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(lub produkty przedsiębiorcy) został</w:t>
            </w:r>
            <w:r>
              <w:rPr>
                <w:rFonts w:eastAsia="Univers-PL" w:cs="Arial"/>
              </w:rPr>
              <w:t>o nagrodzone/wyróżnione</w:t>
            </w:r>
            <w:r w:rsidR="00B375CC" w:rsidRPr="00D60527">
              <w:rPr>
                <w:rFonts w:eastAsia="Univers-PL" w:cs="Arial"/>
              </w:rPr>
              <w:t xml:space="preserve"> w konkursie na arenie międzynarod</w:t>
            </w:r>
            <w:r>
              <w:rPr>
                <w:rFonts w:eastAsia="Univers-PL" w:cs="Arial"/>
              </w:rPr>
              <w:t>owej lub ujęte</w:t>
            </w:r>
            <w:r w:rsidR="000A73D6">
              <w:rPr>
                <w:rFonts w:eastAsia="Univers-PL" w:cs="Arial"/>
              </w:rPr>
              <w:t xml:space="preserve"> w</w:t>
            </w:r>
            <w:r>
              <w:rPr>
                <w:rFonts w:eastAsia="Univers-PL" w:cs="Arial"/>
              </w:rPr>
              <w:t xml:space="preserve"> międzynarodowym </w:t>
            </w:r>
            <w:r w:rsidR="00B375CC" w:rsidRPr="00D60527">
              <w:rPr>
                <w:rFonts w:eastAsia="Univers-PL" w:cs="Arial"/>
              </w:rPr>
              <w:t xml:space="preserve">rankingu branżowym.  </w:t>
            </w:r>
          </w:p>
          <w:p w14:paraId="3B8225DF" w14:textId="2FE9F311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(0-1</w:t>
            </w:r>
            <w:r w:rsidR="00A81100">
              <w:rPr>
                <w:rFonts w:eastAsia="Univers-PL" w:cs="Arial"/>
              </w:rPr>
              <w:t xml:space="preserve"> </w:t>
            </w:r>
            <w:r w:rsidRPr="00D60527">
              <w:rPr>
                <w:rFonts w:eastAsia="Univers-PL" w:cs="Arial"/>
              </w:rPr>
              <w:t xml:space="preserve">pkt) </w:t>
            </w:r>
          </w:p>
          <w:p w14:paraId="0AF3BDA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BF306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8B14BAB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B0ADF2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0DFA0C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83E9618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6A9E4B" w14:textId="1D362AF9" w:rsidR="00B375CC" w:rsidRPr="00D60527" w:rsidRDefault="007069E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Doświadczenie.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00B375CC" w:rsidRPr="00D60527">
              <w:rPr>
                <w:rFonts w:eastAsia="Univers-PL" w:cs="Arial"/>
              </w:rPr>
              <w:t xml:space="preserve"> jako wystawca lub </w:t>
            </w:r>
            <w:proofErr w:type="spellStart"/>
            <w:r w:rsidR="00B375CC" w:rsidRPr="00D60527">
              <w:rPr>
                <w:rFonts w:eastAsia="Univers-PL" w:cs="Arial"/>
              </w:rPr>
              <w:t>podwystawca</w:t>
            </w:r>
            <w:proofErr w:type="spellEnd"/>
            <w:r w:rsidR="00B375CC" w:rsidRPr="00D60527">
              <w:rPr>
                <w:rFonts w:eastAsia="Univers-PL" w:cs="Arial"/>
              </w:rPr>
              <w:t xml:space="preserve"> </w:t>
            </w:r>
            <w:r w:rsidR="004253EB" w:rsidRPr="00D60527">
              <w:rPr>
                <w:rFonts w:eastAsia="Univers-PL" w:cs="Arial"/>
              </w:rPr>
              <w:t xml:space="preserve"> </w:t>
            </w:r>
            <w:r w:rsidR="00B375CC" w:rsidRPr="00D60527">
              <w:rPr>
                <w:rFonts w:eastAsia="Univers-PL" w:cs="Arial"/>
              </w:rPr>
              <w:t>(0-</w:t>
            </w:r>
            <w:r w:rsidR="006D688D" w:rsidRPr="00D60527">
              <w:rPr>
                <w:rFonts w:eastAsia="Univers-PL" w:cs="Arial"/>
              </w:rPr>
              <w:t>1</w:t>
            </w:r>
            <w:r w:rsidR="00B375CC" w:rsidRPr="00D60527">
              <w:rPr>
                <w:rFonts w:eastAsia="Univers-PL" w:cs="Arial"/>
              </w:rPr>
              <w:t xml:space="preserve"> pkt) w co najmniej dwóch edycjach w okresie ostatnich 5 lat. </w:t>
            </w:r>
          </w:p>
          <w:p w14:paraId="77476D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3005CC4" w14:textId="76B9B32D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3FF38FC3" w14:textId="77777777" w:rsidR="00B375CC" w:rsidRPr="00D60527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7DDF0D65" w14:textId="6509C7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00D60527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</w:t>
            </w:r>
          </w:p>
          <w:p w14:paraId="7111DF90" w14:textId="1E371974" w:rsidR="00B375CC" w:rsidRPr="00D60527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 i są one na poziomie „0” lub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przychodów netto ze sprzedaży produktów na eksport za kolejne dwa lata obrachunkowe w okresie poprzedzającym rok ogłoszonego naboru. </w:t>
            </w:r>
          </w:p>
          <w:p w14:paraId="55BA8B8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1EB925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5DE8D287" w14:textId="65807D76" w:rsidR="003635BE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3635BE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2606230B" w14:textId="33136B65" w:rsidR="003635BE" w:rsidRDefault="00A81100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3635BE">
              <w:rPr>
                <w:rFonts w:eastAsia="Univers-PL" w:cs="Arial"/>
              </w:rPr>
              <w:t xml:space="preserve"> - poziom potencjału eksportowego Przedsiębiorstwa</w:t>
            </w:r>
          </w:p>
          <w:p w14:paraId="01FEA851" w14:textId="23499C07" w:rsidR="00D574F9" w:rsidRPr="00D60527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</w:t>
            </w:r>
            <w:r w:rsidR="003635BE"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 w:rsidR="003635BE">
              <w:rPr>
                <w:rFonts w:eastAsia="Univers-PL" w:cs="Arial"/>
              </w:rPr>
              <w:t xml:space="preserve"> eksportowego Przedsiębiorstwa</w:t>
            </w:r>
            <w:r w:rsidRPr="00D60527">
              <w:rPr>
                <w:rFonts w:eastAsia="Univers-PL" w:cs="Arial"/>
              </w:rPr>
              <w:t xml:space="preserve">, </w:t>
            </w:r>
          </w:p>
          <w:p w14:paraId="6FB1E735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ABAB26" w14:textId="60EAF5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został</w:t>
            </w:r>
            <w:r w:rsidR="00A37C28">
              <w:rPr>
                <w:rFonts w:eastAsia="Univers-PL" w:cs="Arial"/>
              </w:rPr>
              <w:t>o</w:t>
            </w:r>
            <w:r w:rsidR="00966B80">
              <w:rPr>
                <w:rFonts w:eastAsia="Univers-PL" w:cs="Arial"/>
              </w:rPr>
              <w:t xml:space="preserve"> nagrodzone/wyróżnione</w:t>
            </w:r>
            <w:r w:rsidRPr="00D60527">
              <w:rPr>
                <w:rFonts w:eastAsia="Univers-PL" w:cs="Arial"/>
              </w:rPr>
              <w:t xml:space="preserve"> w konkursie na arenie międzynarodowej l</w:t>
            </w:r>
            <w:r w:rsidR="00966B80">
              <w:rPr>
                <w:rFonts w:eastAsia="Univers-PL" w:cs="Arial"/>
              </w:rPr>
              <w:t>ub ujęte</w:t>
            </w:r>
            <w:r w:rsidRPr="00D60527">
              <w:rPr>
                <w:rFonts w:eastAsia="Univers-PL" w:cs="Arial"/>
              </w:rPr>
              <w:t xml:space="preserve"> </w:t>
            </w:r>
            <w:r w:rsidR="00476CAE" w:rsidRPr="00D60527">
              <w:rPr>
                <w:rFonts w:eastAsia="Univers-PL" w:cs="Arial"/>
              </w:rPr>
              <w:t xml:space="preserve">w </w:t>
            </w:r>
            <w:r w:rsidRPr="00D60527">
              <w:rPr>
                <w:rFonts w:eastAsia="Univers-PL" w:cs="Arial"/>
              </w:rPr>
              <w:t xml:space="preserve">międzynarodowym  rankingu branżowym.  </w:t>
            </w:r>
          </w:p>
          <w:p w14:paraId="7DD1B129" w14:textId="602DBC1F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nie wykazał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nagród /wyróżnień</w:t>
            </w:r>
            <w:r w:rsidRPr="00D60527">
              <w:rPr>
                <w:rFonts w:eastAsia="Univers-PL" w:cs="Arial"/>
              </w:rPr>
              <w:t xml:space="preserve"> w konkursie na arenie międzynarodowej lub </w:t>
            </w:r>
            <w:r w:rsidR="00476CAE" w:rsidRPr="00D60527">
              <w:rPr>
                <w:rFonts w:eastAsia="Univers-PL" w:cs="Arial"/>
              </w:rPr>
              <w:t>nie został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</w:t>
            </w:r>
            <w:r w:rsidR="00966B80">
              <w:rPr>
                <w:rFonts w:eastAsia="Univers-PL" w:cs="Arial"/>
              </w:rPr>
              <w:t>ujęte</w:t>
            </w:r>
            <w:r w:rsidR="00476CAE" w:rsidRPr="00D60527">
              <w:rPr>
                <w:rFonts w:eastAsia="Univers-PL" w:cs="Arial"/>
              </w:rPr>
              <w:t xml:space="preserve"> w</w:t>
            </w:r>
            <w:r w:rsidR="00966B80">
              <w:rPr>
                <w:rFonts w:eastAsia="Univers-PL" w:cs="Arial"/>
              </w:rPr>
              <w:t xml:space="preserve"> międzynarodowym </w:t>
            </w:r>
            <w:r w:rsidRPr="00D60527">
              <w:rPr>
                <w:rFonts w:eastAsia="Univers-PL" w:cs="Arial"/>
              </w:rPr>
              <w:t xml:space="preserve">rankingu branżowym.  </w:t>
            </w:r>
          </w:p>
          <w:p w14:paraId="7086625C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5CDCF5D" w14:textId="77777777" w:rsidR="003635BE" w:rsidRDefault="003635B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7855FC" w14:textId="069A40EB" w:rsidR="00B375CC" w:rsidRPr="00D60527" w:rsidRDefault="00A8110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–</w:t>
            </w:r>
            <w:r w:rsidR="450E37ED" w:rsidRPr="450E37ED">
              <w:rPr>
                <w:rFonts w:eastAsia="Univers-PL" w:cs="Arial"/>
              </w:rPr>
              <w:t xml:space="preserve">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450E37ED" w:rsidRPr="450E37ED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450E37ED" w:rsidRPr="450E37ED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450E37ED"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="450E37ED" w:rsidRPr="450E37ED">
              <w:rPr>
                <w:rFonts w:eastAsia="Univers-PL" w:cs="Arial"/>
              </w:rPr>
              <w:t>podwystawca</w:t>
            </w:r>
            <w:proofErr w:type="spellEnd"/>
            <w:r w:rsidR="450E37ED" w:rsidRPr="450E37ED">
              <w:rPr>
                <w:rFonts w:eastAsia="Univers-PL" w:cs="Arial"/>
              </w:rPr>
              <w:t xml:space="preserve">  w Polsce lub za granicą</w:t>
            </w:r>
          </w:p>
          <w:p w14:paraId="5AD240B1" w14:textId="7017C8FE" w:rsidR="00D60527" w:rsidRPr="00D60527" w:rsidRDefault="450E37ED" w:rsidP="00D6052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–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brał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udziału w </w:t>
            </w:r>
            <w:r w:rsidR="00F02458">
              <w:rPr>
                <w:rFonts w:eastAsia="Univers-PL" w:cs="Arial"/>
              </w:rPr>
              <w:t>Wydarzeniu</w:t>
            </w:r>
            <w:r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Pr="450E37ED">
              <w:rPr>
                <w:rFonts w:eastAsia="Univers-PL" w:cs="Arial"/>
              </w:rPr>
              <w:t>podwystawca</w:t>
            </w:r>
            <w:proofErr w:type="spellEnd"/>
            <w:r w:rsidRPr="450E37ED">
              <w:rPr>
                <w:rFonts w:eastAsia="Univers-PL" w:cs="Arial"/>
              </w:rPr>
              <w:t xml:space="preserve">  w Polsce lub za granicą</w:t>
            </w:r>
          </w:p>
          <w:p w14:paraId="11F97448" w14:textId="4CCFCC02" w:rsidR="00B375CC" w:rsidRPr="00D60527" w:rsidRDefault="00B375CC" w:rsidP="0057463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2E6667A8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4B85EA2" w14:textId="4F6CA7E0" w:rsidR="00C55F6D" w:rsidRDefault="00247783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</w:rPr>
              <w:lastRenderedPageBreak/>
              <w:t>3. O</w:t>
            </w:r>
            <w:r w:rsidR="00C55F6D">
              <w:rPr>
                <w:rFonts w:eastAsia="Univers-PL" w:cs="Arial"/>
              </w:rPr>
              <w:t xml:space="preserve">pis produktów / usług prezentowanych podczas </w:t>
            </w:r>
            <w:r w:rsidR="00C55F6D" w:rsidRPr="003B27B2">
              <w:rPr>
                <w:rFonts w:eastAsia="Univers-PL" w:cs="Arial"/>
              </w:rPr>
              <w:t>Wydarzenia (0-</w:t>
            </w:r>
            <w:r w:rsidR="003D6969">
              <w:rPr>
                <w:rFonts w:eastAsia="Univers-PL" w:cs="Arial"/>
              </w:rPr>
              <w:t>9</w:t>
            </w:r>
            <w:r w:rsidR="00C55F6D" w:rsidRPr="003B27B2">
              <w:rPr>
                <w:rFonts w:eastAsia="Univers-PL" w:cs="Arial"/>
              </w:rPr>
              <w:t xml:space="preserve"> pkt) - możliwość</w:t>
            </w:r>
            <w:r w:rsidR="00C55F6D" w:rsidRPr="00E32CB6">
              <w:rPr>
                <w:rFonts w:eastAsia="Univers-PL" w:cs="Arial"/>
              </w:rPr>
              <w:t xml:space="preserve"> dołączenia </w:t>
            </w:r>
            <w:r>
              <w:rPr>
                <w:rFonts w:eastAsia="Univers-PL" w:cs="Arial"/>
              </w:rPr>
              <w:t xml:space="preserve">załączników potwierdzających prawo do dysponowania marką/produktem/usługą.  </w:t>
            </w:r>
          </w:p>
          <w:p w14:paraId="701345B7" w14:textId="78D2BD52" w:rsidR="00C55F6D" w:rsidRPr="00E32CB6" w:rsidRDefault="00DE6B65" w:rsidP="00B166E7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  <w:i/>
              </w:rPr>
              <w:t xml:space="preserve">Kryterium rozstrzygające </w:t>
            </w:r>
            <w:r w:rsidR="00B166E7">
              <w:rPr>
                <w:rFonts w:eastAsia="Univers-PL" w:cs="Arial"/>
                <w:i/>
              </w:rPr>
              <w:t>– w przypadku równej ilości punktów</w:t>
            </w:r>
            <w:r w:rsidR="00A930CA">
              <w:rPr>
                <w:rFonts w:eastAsia="Univers-PL" w:cs="Arial"/>
                <w:i/>
              </w:rPr>
              <w:t xml:space="preserve">. </w:t>
            </w:r>
          </w:p>
        </w:tc>
      </w:tr>
      <w:tr w:rsidR="00082CF4" w14:paraId="16B67DBA" w14:textId="77777777" w:rsidTr="450E37ED">
        <w:trPr>
          <w:trHeight w:val="1208"/>
        </w:trPr>
        <w:tc>
          <w:tcPr>
            <w:tcW w:w="9060" w:type="dxa"/>
            <w:gridSpan w:val="2"/>
            <w:shd w:val="clear" w:color="auto" w:fill="FFFFFF" w:themeFill="background1"/>
          </w:tcPr>
          <w:p w14:paraId="29A35A58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CDB24A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03DB64C" w14:textId="08E17DBE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DA19D71" w14:textId="5C189EE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94E82C" w14:textId="2F7D558B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64774E2" w14:textId="37C8221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3D0B08A" w14:textId="5D39A7B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AFB4C3" w14:textId="2D1CA75B" w:rsidR="00082CF4" w:rsidRPr="00AD7C73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D60527" w14:paraId="02FD6EEC" w14:textId="77777777" w:rsidTr="450E37ED">
        <w:trPr>
          <w:trHeight w:val="457"/>
        </w:trPr>
        <w:tc>
          <w:tcPr>
            <w:tcW w:w="9060" w:type="dxa"/>
            <w:gridSpan w:val="2"/>
            <w:shd w:val="clear" w:color="auto" w:fill="FFFFFF" w:themeFill="background1"/>
          </w:tcPr>
          <w:p w14:paraId="306738DE" w14:textId="45F892C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082CF4" w14:paraId="29413368" w14:textId="77777777" w:rsidTr="450E37ED">
        <w:trPr>
          <w:trHeight w:val="1207"/>
        </w:trPr>
        <w:tc>
          <w:tcPr>
            <w:tcW w:w="4530" w:type="dxa"/>
            <w:shd w:val="clear" w:color="auto" w:fill="FFFFFF" w:themeFill="background1"/>
          </w:tcPr>
          <w:p w14:paraId="7201F6B9" w14:textId="2CA214F2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</w:t>
            </w:r>
            <w:r w:rsidR="00247783">
              <w:rPr>
                <w:rFonts w:eastAsia="Univers-PL" w:cs="Arial"/>
              </w:rPr>
              <w:t xml:space="preserve"> lub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jest produkowany a usługa jest świadczona.</w:t>
            </w:r>
          </w:p>
          <w:p w14:paraId="50631336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(0-1 pkt).  </w:t>
            </w:r>
          </w:p>
          <w:p w14:paraId="00DD2950" w14:textId="0F462E14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F869730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3D4B59" w14:textId="77777777" w:rsidR="00D60527" w:rsidRDefault="00D6052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0ED5131" w14:textId="0CC2907F" w:rsidR="00B166E7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</w:t>
            </w:r>
            <w:r w:rsidR="00247783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>Przedsiębiorstwo</w:t>
            </w:r>
            <w:r w:rsidR="00247783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>są zgodne z tematyką Wydarzenia.</w:t>
            </w:r>
          </w:p>
          <w:p w14:paraId="50E9FD49" w14:textId="6AB6F896" w:rsidR="00082CF4" w:rsidRDefault="00853611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3635BE">
              <w:rPr>
                <w:rFonts w:eastAsia="Univers-PL" w:cs="Arial"/>
              </w:rPr>
              <w:t>2</w:t>
            </w:r>
            <w:r w:rsidR="00A81100">
              <w:rPr>
                <w:rFonts w:eastAsia="Univers-PL" w:cs="Arial"/>
              </w:rPr>
              <w:t xml:space="preserve"> pkt</w:t>
            </w:r>
            <w:r w:rsidR="00082CF4">
              <w:rPr>
                <w:rFonts w:eastAsia="Univers-PL" w:cs="Arial"/>
              </w:rPr>
              <w:t xml:space="preserve">).  </w:t>
            </w:r>
          </w:p>
          <w:p w14:paraId="3BA6A7F8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CD7EC8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124416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E88AADA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6E6B91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0B66EA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3DA68A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907DB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5B037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12FD93" w14:textId="5748F777" w:rsidR="00082CF4" w:rsidRPr="00B166E7" w:rsidRDefault="00A37C28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082CF4" w:rsidRPr="00D60527">
              <w:rPr>
                <w:rFonts w:eastAsia="Univers-PL" w:cs="Arial"/>
              </w:rPr>
              <w:t>posiada prawo do dysp</w:t>
            </w:r>
            <w:r w:rsidR="00247783">
              <w:rPr>
                <w:rFonts w:eastAsia="Univers-PL" w:cs="Arial"/>
              </w:rPr>
              <w:t xml:space="preserve">onowania marką/produktem/usługą prezentowaną przez </w:t>
            </w:r>
            <w:r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 xml:space="preserve">. </w:t>
            </w:r>
            <w:r w:rsidR="00B166E7">
              <w:rPr>
                <w:rFonts w:eastAsia="Univers-PL" w:cs="Arial"/>
              </w:rPr>
              <w:t>(</w:t>
            </w:r>
            <w:r w:rsidR="00A81100">
              <w:t xml:space="preserve">0-1 </w:t>
            </w:r>
            <w:r w:rsidR="00247783" w:rsidRPr="00B166E7">
              <w:rPr>
                <w:rFonts w:eastAsia="Univers-PL" w:cs="Arial"/>
              </w:rPr>
              <w:t>pkt</w:t>
            </w:r>
            <w:r w:rsidR="00B166E7">
              <w:rPr>
                <w:rFonts w:eastAsia="Univers-PL" w:cs="Arial"/>
              </w:rPr>
              <w:t>.</w:t>
            </w:r>
            <w:r w:rsidR="00247783" w:rsidRPr="00B166E7">
              <w:rPr>
                <w:rFonts w:eastAsia="Univers-PL" w:cs="Arial"/>
              </w:rPr>
              <w:t>)</w:t>
            </w:r>
          </w:p>
          <w:p w14:paraId="304A983A" w14:textId="019E1A49" w:rsidR="007069E0" w:rsidRPr="00D60527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6310AD" w14:textId="5883927E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97C25A" w14:textId="3B07DF4C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80E2FF7" w14:textId="1352E9E7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99AED6" w14:textId="77777777" w:rsidR="00B166E7" w:rsidRDefault="00B166E7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F989EAD" w14:textId="55A70F07" w:rsidR="00F74119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Potencjał eksportowy produktu/</w:t>
            </w:r>
            <w:r w:rsidR="00F74119">
              <w:rPr>
                <w:rFonts w:eastAsia="Univers-PL" w:cs="Arial"/>
              </w:rPr>
              <w:t xml:space="preserve">usługi </w:t>
            </w:r>
            <w:r w:rsidR="00247783">
              <w:rPr>
                <w:rFonts w:eastAsia="Univers-PL" w:cs="Arial"/>
              </w:rPr>
              <w:t xml:space="preserve">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>.</w:t>
            </w:r>
          </w:p>
          <w:p w14:paraId="7D8C1C67" w14:textId="53650692" w:rsidR="007069E0" w:rsidRPr="007069E0" w:rsidRDefault="006D688D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</w:t>
            </w:r>
            <w:r w:rsidR="00F74119">
              <w:rPr>
                <w:rFonts w:eastAsia="Univers-PL" w:cs="Arial"/>
              </w:rPr>
              <w:t>0-5</w:t>
            </w:r>
            <w:r w:rsidR="00A81100">
              <w:rPr>
                <w:rFonts w:eastAsia="Univers-PL" w:cs="Arial"/>
              </w:rPr>
              <w:t xml:space="preserve"> pkt</w:t>
            </w:r>
            <w:r w:rsidR="00247783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="00F74119">
              <w:rPr>
                <w:rFonts w:eastAsia="Univers-PL" w:cs="Arial"/>
              </w:rPr>
              <w:t xml:space="preserve"> </w:t>
            </w:r>
          </w:p>
          <w:p w14:paraId="2F96E0B9" w14:textId="15F8E1CB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4A37D779" w14:textId="4408C36D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Produkt lub usługa prezentowane </w:t>
            </w:r>
            <w:r w:rsidR="00247783">
              <w:rPr>
                <w:rFonts w:eastAsia="Univers-PL" w:cs="Arial"/>
              </w:rPr>
              <w:t>p</w:t>
            </w:r>
            <w:r w:rsidR="00D60527">
              <w:rPr>
                <w:rFonts w:eastAsia="Univers-PL" w:cs="Arial"/>
              </w:rPr>
              <w:t xml:space="preserve">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D60527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jest produkowany </w:t>
            </w:r>
            <w:r w:rsidR="00F02458">
              <w:rPr>
                <w:rFonts w:eastAsia="Univers-PL" w:cs="Arial"/>
              </w:rPr>
              <w:t xml:space="preserve">i przeznaczony do sprzedaży </w:t>
            </w:r>
            <w:r>
              <w:rPr>
                <w:rFonts w:eastAsia="Univers-PL" w:cs="Arial"/>
              </w:rPr>
              <w:t>a usługa jest świadczona</w:t>
            </w:r>
          </w:p>
          <w:p w14:paraId="5B52149F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 lub usługa jest niegotowy, np. jest w fazie testów. </w:t>
            </w:r>
          </w:p>
          <w:p w14:paraId="76EE0587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8CAFFC" w14:textId="03A92979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2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</w:t>
            </w:r>
            <w:r w:rsidR="00B166E7">
              <w:rPr>
                <w:rFonts w:eastAsia="Univers-PL" w:cs="Arial"/>
              </w:rPr>
              <w:t xml:space="preserve">Produkty lub </w:t>
            </w:r>
            <w:r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zgodne z tematyką Wydarzenia.</w:t>
            </w:r>
          </w:p>
          <w:p w14:paraId="60A03389" w14:textId="775F061D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częściowo zgodne z tematyką Wydarzenia.</w:t>
            </w:r>
          </w:p>
          <w:p w14:paraId="22220C88" w14:textId="54A47714" w:rsidR="00F74119" w:rsidRDefault="00B166E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Produkty lub </w:t>
            </w:r>
            <w:r w:rsidR="003635BE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nie </w:t>
            </w:r>
            <w:r w:rsidR="003635BE">
              <w:rPr>
                <w:rFonts w:eastAsia="Univers-PL" w:cs="Arial"/>
              </w:rPr>
              <w:t xml:space="preserve">są zgodne z tematyką Wydarzenia. Produkty/usługi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są zgodne z tematyką Wydarzenia</w:t>
            </w:r>
          </w:p>
          <w:p w14:paraId="7B806F39" w14:textId="6A914794" w:rsidR="00F74119" w:rsidRDefault="00F74119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4D792B" w14:textId="77777777" w:rsidR="00247783" w:rsidRDefault="00247783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EE695F" w14:textId="7F8C47DB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posiada prawo do dysponowania prod</w:t>
            </w:r>
            <w:r w:rsidR="00247783">
              <w:rPr>
                <w:rFonts w:eastAsia="Univers-PL" w:cs="Arial"/>
              </w:rPr>
              <w:t>uktem/usługą (marką produktową).</w:t>
            </w:r>
          </w:p>
          <w:p w14:paraId="7E4D3295" w14:textId="2EF5BA3E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nie posiada prawa do dysponowania produ</w:t>
            </w:r>
            <w:r w:rsidR="00247783">
              <w:rPr>
                <w:rFonts w:eastAsia="Univers-PL" w:cs="Arial"/>
              </w:rPr>
              <w:t>ktem/usługą (marką produktową).</w:t>
            </w:r>
          </w:p>
          <w:p w14:paraId="79F79496" w14:textId="13BCF369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2FE027F" w14:textId="77777777" w:rsidR="00247783" w:rsidRDefault="00247783" w:rsidP="007069E0">
            <w:pPr>
              <w:autoSpaceDE w:val="0"/>
              <w:autoSpaceDN w:val="0"/>
              <w:adjustRightInd w:val="0"/>
              <w:rPr>
                <w:rFonts w:eastAsia="Univers-PL" w:cs="Arial"/>
                <w:highlight w:val="yellow"/>
              </w:rPr>
            </w:pPr>
          </w:p>
          <w:p w14:paraId="1211F680" w14:textId="16ADB14F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4A4879">
              <w:rPr>
                <w:rFonts w:eastAsia="Univers-PL" w:cs="Arial"/>
              </w:rPr>
              <w:t xml:space="preserve">. </w:t>
            </w:r>
          </w:p>
          <w:p w14:paraId="3F5FE0B2" w14:textId="5AAF8D9E" w:rsidR="00A930CA" w:rsidRDefault="00A81100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A930CA">
              <w:rPr>
                <w:rFonts w:eastAsia="Univers-PL" w:cs="Arial"/>
              </w:rPr>
              <w:t xml:space="preserve"> - poziom potencjału eksportowego </w:t>
            </w:r>
          </w:p>
          <w:p w14:paraId="7F7446A3" w14:textId="2BC5937D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6E714717" w14:textId="77777777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0 </w:t>
            </w:r>
            <w:r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>
              <w:rPr>
                <w:rFonts w:eastAsia="Univers-PL" w:cs="Arial"/>
              </w:rPr>
              <w:t xml:space="preserve"> eksportowego </w:t>
            </w:r>
          </w:p>
          <w:p w14:paraId="30134357" w14:textId="0E9F287C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108F5A26" w14:textId="0AC12E20" w:rsidR="007069E0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 </w:t>
            </w:r>
          </w:p>
          <w:p w14:paraId="729A6C7F" w14:textId="696987E5" w:rsidR="007069E0" w:rsidRDefault="007069E0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02875AF3" w14:textId="77777777" w:rsidTr="450E37ED">
        <w:tc>
          <w:tcPr>
            <w:tcW w:w="9060" w:type="dxa"/>
            <w:gridSpan w:val="2"/>
            <w:shd w:val="clear" w:color="auto" w:fill="BFBFBF" w:themeFill="background1" w:themeFillShade="BF"/>
          </w:tcPr>
          <w:p w14:paraId="0A189BAE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lastRenderedPageBreak/>
              <w:t>4. Udział w Wydarzeniach w ramach projektu</w:t>
            </w:r>
            <w:r w:rsidRPr="004F764D">
              <w:rPr>
                <w:rFonts w:eastAsia="Univers-PL" w:cs="Arial"/>
                <w:i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</w:t>
            </w:r>
            <w:r>
              <w:rPr>
                <w:rFonts w:eastAsia="Univers-PL" w:cs="Arial"/>
                <w:i/>
              </w:rPr>
              <w:t>cja przedsiębiorstw sektora MŚP</w:t>
            </w:r>
            <w:r w:rsidRPr="004F764D">
              <w:rPr>
                <w:rFonts w:eastAsia="Univers-PL" w:cs="Arial"/>
                <w:i/>
              </w:rPr>
              <w:t xml:space="preserve"> z województwa śląskiego</w:t>
            </w:r>
            <w:r w:rsidRPr="004F764D">
              <w:rPr>
                <w:rFonts w:eastAsia="Univers-PL" w:cs="Arial"/>
              </w:rPr>
              <w:t xml:space="preserve"> (0-2</w:t>
            </w:r>
            <w:r>
              <w:rPr>
                <w:rFonts w:eastAsia="Univers-PL" w:cs="Arial"/>
              </w:rPr>
              <w:t xml:space="preserve"> pkt). </w:t>
            </w:r>
          </w:p>
          <w:p w14:paraId="5C31EE14" w14:textId="26BD5CDC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O</w:t>
            </w:r>
            <w:r w:rsidRPr="004F764D">
              <w:rPr>
                <w:rFonts w:eastAsia="Univers-PL" w:cs="Arial"/>
              </w:rPr>
              <w:t xml:space="preserve">ceniany będzie udział Przedsiębiorstwa we wcześniejszych Wydarzeniach w ramach projektu. </w:t>
            </w:r>
          </w:p>
        </w:tc>
      </w:tr>
      <w:tr w:rsidR="004F764D" w:rsidRPr="006D688D" w14:paraId="3A1B9F65" w14:textId="77777777" w:rsidTr="450E37ED">
        <w:trPr>
          <w:trHeight w:val="968"/>
        </w:trPr>
        <w:tc>
          <w:tcPr>
            <w:tcW w:w="9060" w:type="dxa"/>
            <w:gridSpan w:val="2"/>
            <w:shd w:val="clear" w:color="auto" w:fill="auto"/>
          </w:tcPr>
          <w:p w14:paraId="1DB8BC0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81FFC0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13D5CB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1AA83F0F" w14:textId="77777777" w:rsidTr="450E37ED">
        <w:trPr>
          <w:trHeight w:val="359"/>
        </w:trPr>
        <w:tc>
          <w:tcPr>
            <w:tcW w:w="9060" w:type="dxa"/>
            <w:gridSpan w:val="2"/>
            <w:shd w:val="clear" w:color="auto" w:fill="auto"/>
          </w:tcPr>
          <w:p w14:paraId="72C8C130" w14:textId="05B4CF1D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4F764D" w:rsidRPr="006D688D" w14:paraId="3DE3D751" w14:textId="77777777" w:rsidTr="450E37ED">
        <w:trPr>
          <w:trHeight w:val="967"/>
        </w:trPr>
        <w:tc>
          <w:tcPr>
            <w:tcW w:w="9060" w:type="dxa"/>
            <w:gridSpan w:val="2"/>
            <w:shd w:val="clear" w:color="auto" w:fill="auto"/>
          </w:tcPr>
          <w:p w14:paraId="75B929AA" w14:textId="75B4F50D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>Udział w krajowych i zagranicznych wydarzeniach organizowanych w ramach projektu</w:t>
            </w:r>
            <w:r>
              <w:rPr>
                <w:rFonts w:eastAsia="Univers-PL" w:cs="Arial"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internacjonalizacja przedsiębiorstw sektora MŚP z województwa śląskiego</w:t>
            </w:r>
          </w:p>
          <w:p w14:paraId="15E10B06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805046" w14:textId="69FABB92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 xml:space="preserve">0 pkt – brał udział w 3 i </w:t>
            </w:r>
            <w:r>
              <w:rPr>
                <w:rFonts w:eastAsia="Univers-PL" w:cs="Arial"/>
              </w:rPr>
              <w:t>więcej W</w:t>
            </w:r>
            <w:r w:rsidRPr="004F764D">
              <w:rPr>
                <w:rFonts w:eastAsia="Univers-PL" w:cs="Arial"/>
              </w:rPr>
              <w:t>ydarzeniach.</w:t>
            </w:r>
          </w:p>
          <w:p w14:paraId="64946E76" w14:textId="2AFD9C59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pkt - brał udział w 1 lub 2 W</w:t>
            </w:r>
            <w:r w:rsidRPr="004F764D">
              <w:rPr>
                <w:rFonts w:eastAsia="Univers-PL" w:cs="Arial"/>
              </w:rPr>
              <w:t>ydarzeniach.</w:t>
            </w:r>
          </w:p>
          <w:p w14:paraId="2D5E8753" w14:textId="0E3B4740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 pkt – nie brał udziału w W</w:t>
            </w:r>
            <w:r w:rsidRPr="004F764D">
              <w:rPr>
                <w:rFonts w:eastAsia="Univers-PL" w:cs="Arial"/>
              </w:rPr>
              <w:t>ydarzeniach.</w:t>
            </w:r>
          </w:p>
          <w:p w14:paraId="1E7A488E" w14:textId="77777777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BEAC46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69ED7095" w14:textId="77777777" w:rsidR="00BD5712" w:rsidRDefault="00BD5712" w:rsidP="00B21026">
      <w:pPr>
        <w:spacing w:line="276" w:lineRule="auto"/>
        <w:rPr>
          <w:rFonts w:cs="Arial"/>
        </w:rPr>
      </w:pPr>
    </w:p>
    <w:p w14:paraId="5504EE3A" w14:textId="77777777" w:rsidR="00805079" w:rsidRPr="00805079" w:rsidRDefault="00805079" w:rsidP="00454BFB">
      <w:pPr>
        <w:spacing w:after="200" w:line="276" w:lineRule="auto"/>
        <w:rPr>
          <w:rFonts w:cs="Arial"/>
        </w:rPr>
      </w:pPr>
      <w:r w:rsidRPr="00805079">
        <w:rPr>
          <w:rFonts w:cs="Arial"/>
        </w:rPr>
        <w:t>Podpisując niniejszy formularz deklaracji uczestnictwa Przedsiębiorstwo oświadcza, iż zapoznał</w:t>
      </w:r>
      <w:r w:rsidR="0019205A">
        <w:rPr>
          <w:rFonts w:cs="Arial"/>
        </w:rPr>
        <w:t>o</w:t>
      </w:r>
      <w:r w:rsidRPr="00805079">
        <w:rPr>
          <w:rFonts w:cs="Arial"/>
        </w:rPr>
        <w:t xml:space="preserve"> się i akceptuje </w:t>
      </w:r>
      <w:r w:rsidRPr="00B21026">
        <w:rPr>
          <w:rFonts w:cs="Arial"/>
        </w:rPr>
        <w:t xml:space="preserve">Regulamin naboru przedsiębiorstw na </w:t>
      </w:r>
      <w:r w:rsidR="002B615D">
        <w:rPr>
          <w:rFonts w:cs="Arial"/>
        </w:rPr>
        <w:t>Wydarzenia</w:t>
      </w:r>
      <w:r w:rsidR="003D43DF">
        <w:rPr>
          <w:rFonts w:cs="Arial"/>
        </w:rPr>
        <w:t xml:space="preserve"> </w:t>
      </w:r>
      <w:r w:rsidRPr="00B21026">
        <w:rPr>
          <w:rFonts w:cs="Arial"/>
        </w:rPr>
        <w:t>gospodarcze Województwa Śląskiego</w:t>
      </w:r>
      <w:r w:rsidRPr="00805079">
        <w:rPr>
          <w:rFonts w:cs="Arial"/>
        </w:rPr>
        <w:t>.</w:t>
      </w:r>
    </w:p>
    <w:p w14:paraId="393408B4" w14:textId="77777777" w:rsidR="00B21026" w:rsidRDefault="00B21026" w:rsidP="00805079">
      <w:pPr>
        <w:spacing w:after="120"/>
        <w:rPr>
          <w:rFonts w:cs="Arial"/>
        </w:rPr>
      </w:pPr>
    </w:p>
    <w:p w14:paraId="1C3EAEDE" w14:textId="77777777" w:rsidR="008B7648" w:rsidRDefault="008B7648" w:rsidP="008B7648">
      <w:pPr>
        <w:spacing w:after="60"/>
        <w:ind w:left="4956"/>
        <w:jc w:val="center"/>
      </w:pPr>
      <w:r>
        <w:t>………………………………………</w:t>
      </w:r>
    </w:p>
    <w:p w14:paraId="2BC74D72" w14:textId="77777777" w:rsidR="008B7648" w:rsidRPr="006E57F6" w:rsidRDefault="008B7648" w:rsidP="008B7648">
      <w:pPr>
        <w:spacing w:after="60"/>
        <w:ind w:left="4956"/>
        <w:jc w:val="center"/>
      </w:pPr>
      <w:r>
        <w:t xml:space="preserve">Data i podpis </w:t>
      </w:r>
    </w:p>
    <w:p w14:paraId="5B1E4A4B" w14:textId="057FF89C" w:rsidR="00250144" w:rsidRDefault="00250144" w:rsidP="008B7648">
      <w:pPr>
        <w:spacing w:after="200" w:line="276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0134" w:rsidRPr="00AD7C73" w14:paraId="281F7F11" w14:textId="77777777" w:rsidTr="00D904F4">
        <w:tc>
          <w:tcPr>
            <w:tcW w:w="9210" w:type="dxa"/>
            <w:shd w:val="clear" w:color="auto" w:fill="D9D9D9" w:themeFill="background1" w:themeFillShade="D9"/>
          </w:tcPr>
          <w:p w14:paraId="341516FC" w14:textId="77777777" w:rsidR="00810134" w:rsidRPr="00AD7C73" w:rsidRDefault="0081013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Dokumentacja dostarczona w terminie (wypełnia pracownik Urzędu)</w:t>
            </w:r>
          </w:p>
        </w:tc>
      </w:tr>
      <w:tr w:rsidR="00810134" w:rsidRPr="00AD7C73" w14:paraId="281B2FE4" w14:textId="77777777" w:rsidTr="00D904F4">
        <w:tc>
          <w:tcPr>
            <w:tcW w:w="9210" w:type="dxa"/>
          </w:tcPr>
          <w:p w14:paraId="5B5A6785" w14:textId="77777777" w:rsidR="00810134" w:rsidRDefault="003D336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1817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tak </w:t>
            </w:r>
          </w:p>
          <w:p w14:paraId="364249EF" w14:textId="77777777" w:rsidR="00810134" w:rsidRPr="00AD7C73" w:rsidRDefault="003D336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057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nie</w:t>
            </w:r>
          </w:p>
        </w:tc>
      </w:tr>
    </w:tbl>
    <w:p w14:paraId="3608FE0B" w14:textId="77777777" w:rsidR="00B25E93" w:rsidRDefault="00B25E93" w:rsidP="00B25E93">
      <w:pPr>
        <w:spacing w:after="60" w:line="276" w:lineRule="auto"/>
        <w:rPr>
          <w:rFonts w:cs="Arial"/>
          <w:b/>
          <w:color w:val="000000"/>
        </w:rPr>
      </w:pPr>
    </w:p>
    <w:p w14:paraId="26F4EA88" w14:textId="2F6CAF2F" w:rsidR="00BD5712" w:rsidRDefault="00BD5712" w:rsidP="00B25E93">
      <w:pPr>
        <w:spacing w:after="60" w:line="276" w:lineRule="auto"/>
        <w:rPr>
          <w:rFonts w:cs="Arial"/>
          <w:b/>
          <w:color w:val="000000"/>
          <w:sz w:val="24"/>
        </w:rPr>
      </w:pPr>
    </w:p>
    <w:p w14:paraId="1CD62499" w14:textId="77777777" w:rsidR="00B25E93" w:rsidRPr="005A7A0B" w:rsidRDefault="00B25E93" w:rsidP="00B25E93">
      <w:pPr>
        <w:spacing w:after="60" w:line="276" w:lineRule="auto"/>
        <w:rPr>
          <w:rFonts w:cs="Arial"/>
          <w:b/>
          <w:color w:val="000000"/>
          <w:sz w:val="24"/>
        </w:rPr>
      </w:pPr>
      <w:r w:rsidRPr="005A7A0B">
        <w:rPr>
          <w:rFonts w:cs="Arial"/>
          <w:b/>
          <w:color w:val="000000"/>
          <w:sz w:val="24"/>
        </w:rPr>
        <w:t>Informacje dotyczące przetwarzania danych osobowych</w:t>
      </w:r>
    </w:p>
    <w:p w14:paraId="5E46B61B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</w:p>
    <w:p w14:paraId="59C5104F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  <w:r w:rsidRPr="00805079">
        <w:rPr>
          <w:rFonts w:cs="Arial"/>
          <w:color w:val="000000"/>
        </w:rPr>
        <w:t xml:space="preserve">Zgodnie z art. 13 ust. 1 i ust. 2 ogólnego rozporządzenia UE o ochronie danych osobowych </w:t>
      </w:r>
      <w:r>
        <w:rPr>
          <w:rFonts w:cs="Arial"/>
          <w:color w:val="000000"/>
        </w:rPr>
        <w:br/>
      </w:r>
      <w:r w:rsidRPr="00805079">
        <w:rPr>
          <w:rFonts w:cs="Arial"/>
          <w:color w:val="000000"/>
        </w:rPr>
        <w:t>nr 2016/679</w:t>
      </w:r>
      <w:r>
        <w:rPr>
          <w:rFonts w:cs="Arial"/>
          <w:color w:val="000000"/>
        </w:rPr>
        <w:t xml:space="preserve"> (dalej „rozporządzenie”)</w:t>
      </w:r>
      <w:r w:rsidRPr="00805079">
        <w:rPr>
          <w:rFonts w:cs="Arial"/>
          <w:color w:val="000000"/>
        </w:rPr>
        <w:t xml:space="preserve"> informujemy, iż:</w:t>
      </w:r>
    </w:p>
    <w:p w14:paraId="780F931E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 xml:space="preserve">Administratorem Pani/Pana danych osobowych jest </w:t>
      </w:r>
      <w:r>
        <w:rPr>
          <w:rFonts w:ascii="Arial" w:hAnsi="Arial" w:cs="Arial"/>
          <w:color w:val="000000"/>
          <w:sz w:val="21"/>
          <w:szCs w:val="21"/>
        </w:rPr>
        <w:t xml:space="preserve">Zarząd 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Województwa Śląskiego </w:t>
      </w:r>
      <w:r w:rsidRPr="00805079">
        <w:rPr>
          <w:rFonts w:ascii="Arial" w:hAnsi="Arial" w:cs="Arial"/>
          <w:color w:val="000000"/>
          <w:sz w:val="21"/>
          <w:szCs w:val="21"/>
        </w:rPr>
        <w:br/>
        <w:t xml:space="preserve">z siedzibą przy ul. Ligonia 46, 40-037 Katowice, adres email: </w:t>
      </w:r>
      <w:hyperlink r:id="rId11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kancelaria@slaskie.pl</w:t>
        </w:r>
      </w:hyperlink>
      <w:r w:rsidRPr="00805079">
        <w:rPr>
          <w:rFonts w:ascii="Arial" w:hAnsi="Arial" w:cs="Arial"/>
          <w:color w:val="000000"/>
          <w:sz w:val="21"/>
          <w:szCs w:val="21"/>
        </w:rPr>
        <w:t>, str</w:t>
      </w:r>
      <w:r>
        <w:rPr>
          <w:rFonts w:ascii="Arial" w:hAnsi="Arial" w:cs="Arial"/>
          <w:color w:val="000000"/>
          <w:sz w:val="21"/>
          <w:szCs w:val="21"/>
        </w:rPr>
        <w:t>ona internetowa: bip.slaskie.pl.</w:t>
      </w:r>
    </w:p>
    <w:p w14:paraId="088BDFBC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Została wyznaczona osoba do kontaktu w sprawie przetwarzania danych osobowych</w:t>
      </w:r>
      <w:r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adres email: </w:t>
      </w:r>
      <w:hyperlink r:id="rId12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daneosobowe@slaskie.pl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7912F042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Pani/Pana dane osobowe będą przetwarzane</w:t>
      </w:r>
      <w:r>
        <w:rPr>
          <w:rFonts w:ascii="Arial" w:hAnsi="Arial" w:cs="Arial"/>
          <w:color w:val="000000"/>
          <w:sz w:val="21"/>
          <w:szCs w:val="21"/>
        </w:rPr>
        <w:t xml:space="preserve"> w następujących celach:</w:t>
      </w:r>
    </w:p>
    <w:p w14:paraId="66980052" w14:textId="77777777" w:rsidR="00B25E93" w:rsidRPr="00DD14AE" w:rsidRDefault="00B25E93" w:rsidP="00DD14AE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p</w:t>
      </w:r>
      <w:r w:rsidRPr="007E088F">
        <w:rPr>
          <w:rFonts w:ascii="Arial" w:hAnsi="Arial" w:cs="Arial"/>
          <w:color w:val="000000"/>
          <w:sz w:val="21"/>
          <w:szCs w:val="21"/>
        </w:rPr>
        <w:t>rzeprowadzenia naboru i oceny wniosków</w:t>
      </w:r>
      <w:r>
        <w:rPr>
          <w:rFonts w:ascii="Arial" w:hAnsi="Arial" w:cs="Arial"/>
          <w:color w:val="000000"/>
          <w:sz w:val="21"/>
          <w:szCs w:val="21"/>
        </w:rPr>
        <w:t>/deklaracji</w:t>
      </w:r>
      <w:r w:rsidRPr="007E08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dot. </w:t>
      </w:r>
      <w:r w:rsidRPr="008226C3">
        <w:rPr>
          <w:rFonts w:ascii="Arial" w:hAnsi="Arial" w:cs="Arial"/>
          <w:color w:val="000000"/>
          <w:sz w:val="21"/>
          <w:szCs w:val="21"/>
        </w:rPr>
        <w:t>uczestni</w:t>
      </w:r>
      <w:r>
        <w:rPr>
          <w:rFonts w:ascii="Arial" w:hAnsi="Arial" w:cs="Arial"/>
          <w:color w:val="000000"/>
          <w:sz w:val="21"/>
          <w:szCs w:val="21"/>
        </w:rPr>
        <w:t>ctwa w działaniach w </w:t>
      </w:r>
      <w:r w:rsidRPr="008226C3">
        <w:rPr>
          <w:rFonts w:ascii="Arial" w:hAnsi="Arial" w:cs="Arial"/>
          <w:color w:val="000000"/>
          <w:sz w:val="21"/>
          <w:szCs w:val="21"/>
        </w:rPr>
        <w:t>projek</w:t>
      </w:r>
      <w:r>
        <w:rPr>
          <w:rFonts w:ascii="Arial" w:hAnsi="Arial" w:cs="Arial"/>
          <w:color w:val="000000"/>
          <w:sz w:val="21"/>
          <w:szCs w:val="21"/>
        </w:rPr>
        <w:t>cie</w:t>
      </w:r>
      <w:r w:rsidRPr="008226C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55F6D" w:rsidRPr="00C55F6D">
        <w:rPr>
          <w:rFonts w:ascii="Arial" w:hAnsi="Arial" w:cs="Arial"/>
          <w:color w:val="000000"/>
          <w:sz w:val="21"/>
          <w:szCs w:val="21"/>
        </w:rPr>
        <w:t>Interglobal</w:t>
      </w:r>
      <w:proofErr w:type="spellEnd"/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– internacjonalizacja przedsiębiorstw sektora MŚP z województwa śląskiego” współfinansowan</w:t>
      </w:r>
      <w:r w:rsidR="00860735">
        <w:rPr>
          <w:rFonts w:ascii="Arial" w:hAnsi="Arial" w:cs="Arial"/>
          <w:color w:val="000000"/>
          <w:sz w:val="21"/>
          <w:szCs w:val="21"/>
        </w:rPr>
        <w:t>ym</w:t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z Europejskiego Funduszu Rozwoju Regionalnego </w:t>
      </w:r>
      <w:r w:rsidR="00DD14AE">
        <w:rPr>
          <w:rFonts w:ascii="Arial" w:hAnsi="Arial" w:cs="Arial"/>
          <w:color w:val="000000"/>
          <w:sz w:val="21"/>
          <w:szCs w:val="21"/>
        </w:rPr>
        <w:br/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w ramach Fundusze Europejskie dla Śląskiego 2021-2027 (FE SL 2021-2027), Priorytet FESL.01 Fundusze Europejskie na inteligentny rozwój, Działanie FESL.01.10 Promocja eksportu </w:t>
      </w:r>
      <w:r w:rsidR="00C55F6D" w:rsidRPr="00AD59FA">
        <w:rPr>
          <w:rFonts w:ascii="Arial" w:hAnsi="Arial" w:cs="Arial"/>
          <w:color w:val="000000"/>
          <w:sz w:val="21"/>
          <w:szCs w:val="21"/>
        </w:rPr>
        <w:t>i internacjonalizacja MŚP (zwanego dalej Projektem)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0513CCD" w14:textId="77777777" w:rsidR="00B25E93" w:rsidRPr="00E14865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</w:t>
      </w:r>
      <w:r w:rsidRPr="00530E0F">
        <w:rPr>
          <w:rFonts w:ascii="Arial" w:hAnsi="Arial" w:cs="Arial"/>
          <w:color w:val="000000"/>
          <w:sz w:val="21"/>
          <w:szCs w:val="21"/>
        </w:rPr>
        <w:t xml:space="preserve"> przypadku </w:t>
      </w:r>
      <w:r>
        <w:rPr>
          <w:rFonts w:ascii="Arial" w:hAnsi="Arial" w:cs="Arial"/>
          <w:color w:val="000000"/>
          <w:sz w:val="21"/>
          <w:szCs w:val="21"/>
        </w:rPr>
        <w:t xml:space="preserve">zakwalifikowania 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do uczestnictwa w działaniach w projekcie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530E0F">
        <w:rPr>
          <w:rFonts w:ascii="Arial" w:hAnsi="Arial" w:cs="Arial"/>
          <w:color w:val="000000"/>
          <w:sz w:val="21"/>
          <w:szCs w:val="21"/>
        </w:rPr>
        <w:t>także w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30E0F">
        <w:rPr>
          <w:rFonts w:ascii="Arial" w:hAnsi="Arial" w:cs="Arial"/>
          <w:color w:val="000000"/>
          <w:sz w:val="21"/>
          <w:szCs w:val="21"/>
        </w:rPr>
        <w:t>celach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 realizacji i rozliczenia projektu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7967DB4" w14:textId="77777777" w:rsidR="00B25E93" w:rsidRPr="005A7A0B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 w:rsidRPr="005A7A0B">
        <w:rPr>
          <w:rFonts w:ascii="Arial" w:hAnsi="Arial" w:cs="Arial"/>
          <w:color w:val="000000"/>
          <w:sz w:val="21"/>
          <w:szCs w:val="21"/>
        </w:rPr>
        <w:t>archiwizacji</w:t>
      </w:r>
      <w:r>
        <w:rPr>
          <w:rFonts w:ascii="Arial" w:hAnsi="Arial" w:cs="Arial"/>
          <w:color w:val="000000"/>
          <w:sz w:val="21"/>
          <w:szCs w:val="21"/>
        </w:rPr>
        <w:t xml:space="preserve"> dokumentacji</w:t>
      </w:r>
      <w:r w:rsidRPr="005A7A0B">
        <w:rPr>
          <w:rFonts w:ascii="Arial" w:hAnsi="Arial" w:cs="Arial"/>
          <w:color w:val="000000"/>
          <w:sz w:val="21"/>
          <w:szCs w:val="21"/>
        </w:rPr>
        <w:t>.</w:t>
      </w:r>
    </w:p>
    <w:p w14:paraId="297AB9B1" w14:textId="326EBEC6" w:rsidR="002B615D" w:rsidRPr="003B27B2" w:rsidRDefault="002B615D" w:rsidP="003B27B2">
      <w:pPr>
        <w:spacing w:after="60" w:line="276" w:lineRule="auto"/>
        <w:rPr>
          <w:rFonts w:cs="Arial"/>
          <w:color w:val="000000"/>
        </w:rPr>
      </w:pPr>
    </w:p>
    <w:p w14:paraId="64328BC6" w14:textId="77777777" w:rsidR="00B25E93" w:rsidRPr="00AD59FA" w:rsidRDefault="00B25E93" w:rsidP="00AD59FA">
      <w:pPr>
        <w:pStyle w:val="Akapitzlist"/>
        <w:spacing w:after="60" w:line="276" w:lineRule="auto"/>
        <w:ind w:left="360"/>
        <w:rPr>
          <w:rFonts w:ascii="Arial" w:hAnsi="Arial"/>
          <w:sz w:val="21"/>
          <w:szCs w:val="21"/>
        </w:rPr>
      </w:pPr>
      <w:bookmarkStart w:id="1" w:name="_Hlk163554490"/>
      <w:r w:rsidRPr="00805079">
        <w:rPr>
          <w:rFonts w:ascii="Arial" w:hAnsi="Arial" w:cs="Arial"/>
          <w:color w:val="000000"/>
          <w:sz w:val="21"/>
          <w:szCs w:val="21"/>
        </w:rPr>
        <w:t>Podstaw</w:t>
      </w:r>
      <w:r>
        <w:rPr>
          <w:rFonts w:ascii="Arial" w:hAnsi="Arial" w:cs="Arial"/>
          <w:color w:val="000000"/>
          <w:sz w:val="21"/>
          <w:szCs w:val="21"/>
        </w:rPr>
        <w:t>ami prawnymi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przetwarzania danych osobowych są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realizacja zadań publicznych przez administratora lub sprawowanie władzy publicznej powierzonej administratorowi (art.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6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ust. 1 </w:t>
      </w:r>
      <w:r w:rsidR="002A017F">
        <w:rPr>
          <w:rFonts w:ascii="Arial" w:hAnsi="Arial" w:cs="Arial"/>
          <w:color w:val="000000"/>
          <w:sz w:val="21"/>
          <w:szCs w:val="21"/>
        </w:rPr>
        <w:t>l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it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e rozporządzenia)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>
        <w:rPr>
          <w:rFonts w:ascii="Arial" w:hAnsi="Arial" w:cs="Arial"/>
          <w:color w:val="000000"/>
          <w:sz w:val="21"/>
          <w:szCs w:val="21"/>
        </w:rPr>
        <w:t>realizacja obowiązków prawnych administratora (art. 6 ust. 1 lit. c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rozporządzenia)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oraz niezbędność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do wykonania umowy, której stroną </w:t>
      </w:r>
      <w:r w:rsidR="0020554F">
        <w:rPr>
          <w:rFonts w:ascii="Arial" w:hAnsi="Arial" w:cs="Arial"/>
          <w:color w:val="000000"/>
          <w:sz w:val="21"/>
          <w:szCs w:val="21"/>
        </w:rPr>
        <w:t>jest osoba, której dane dotyczą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lub do podjęcia działań na żądanie osoby, której dane dotyczą, przed zawarciem umowy </w:t>
      </w:r>
      <w:r w:rsidR="0020554F">
        <w:rPr>
          <w:rFonts w:ascii="Arial" w:hAnsi="Arial" w:cs="Arial"/>
          <w:color w:val="000000"/>
          <w:sz w:val="21"/>
          <w:szCs w:val="21"/>
        </w:rPr>
        <w:t>(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>art. 6 ust. 1 lit. b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rozporządzenia) - jeśli dotyczy</w:t>
      </w:r>
      <w:r w:rsidR="002A017F">
        <w:rPr>
          <w:rFonts w:ascii="Arial" w:hAnsi="Arial" w:cs="Arial"/>
          <w:color w:val="000000"/>
          <w:sz w:val="21"/>
          <w:szCs w:val="21"/>
        </w:rPr>
        <w:t>, zgodnie z przepisami prawa krajowego i UE, w szczególności na podstawie:</w:t>
      </w:r>
    </w:p>
    <w:p w14:paraId="022907EB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ogólne”)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7B2185CE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2021/1058 z dnia 24 czerwca 2021 r. w sprawie Europejskiego Funduszu Rozwoju Regionalnego i Funduszu Spójności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EFRR i FS”)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50171BF6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28 kwietnia 2022 r. o zasadach realizacji zadań finansowanych ze środków europejskich w perspektywie finansowej 2021-2027 („ustawa 2021-2027”)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21987AF8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5 czerwca 1998 r. o samorządzie województwa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(w szczególności art. 11 ust. 2 pkt 8)</w:t>
      </w:r>
      <w:r w:rsidR="00D44DB4">
        <w:rPr>
          <w:rFonts w:ascii="Arial" w:hAnsi="Arial" w:cs="Arial"/>
          <w:color w:val="000000"/>
          <w:sz w:val="21"/>
          <w:szCs w:val="21"/>
        </w:rPr>
        <w:t>,</w:t>
      </w:r>
    </w:p>
    <w:p w14:paraId="71B24452" w14:textId="77777777" w:rsidR="00053B69" w:rsidRPr="00F82624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14 lipca 1983 r. o narodowym zasobie archiwalnym i archiwach 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(w szczególności art. 6) </w:t>
      </w:r>
      <w:r w:rsidRPr="00AD38A6">
        <w:rPr>
          <w:rFonts w:ascii="Arial" w:hAnsi="Arial" w:cs="Arial"/>
          <w:color w:val="000000"/>
          <w:sz w:val="21"/>
          <w:szCs w:val="21"/>
        </w:rPr>
        <w:t>oraz 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</w:p>
    <w:p w14:paraId="5EF401E3" w14:textId="77777777" w:rsidR="00053B69" w:rsidRPr="00F82624" w:rsidRDefault="00053B69" w:rsidP="00053B69">
      <w:pPr>
        <w:pStyle w:val="Akapitzlist"/>
        <w:numPr>
          <w:ilvl w:val="0"/>
          <w:numId w:val="5"/>
        </w:numPr>
        <w:spacing w:before="40" w:after="40" w:line="276" w:lineRule="auto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Dane osobowe będą ujawniane osobom upoważnionym przez administratora danych osobowych,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624">
        <w:rPr>
          <w:rFonts w:ascii="Arial" w:hAnsi="Arial" w:cs="Arial"/>
          <w:color w:val="000000"/>
          <w:sz w:val="21"/>
          <w:szCs w:val="21"/>
        </w:rPr>
        <w:t>podmiotom upoważnionym na podstawie przepisów prawa, Instytucji Zarządzającej i/lub Pośredniczącej zarządzającej programem, z którego pozyskano dofinansowanie, Beneficjentowi projektu – Funduszowi Górnośląskiemu, podmiotom przetwarzającym, którym może zostać zlecone przetwarzanie: wykonawcy usług transportowo-logistycznych, podmiotom realizującym archiwizację oraz zapewniającym obsługę teleinformatyczną Urzędu Marszałkowskiego Województwa Śląskiego.</w:t>
      </w:r>
    </w:p>
    <w:p w14:paraId="51F9444B" w14:textId="77777777" w:rsidR="00053B69" w:rsidRPr="00AD38A6" w:rsidRDefault="00053B69" w:rsidP="00053B69">
      <w:pPr>
        <w:pStyle w:val="Akapitzlist"/>
        <w:spacing w:before="40" w:after="4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 xml:space="preserve">Dane będą ujawniane także innym administratorom: głównemu organizatorowi Wydarzenia, operatorowi pocztowemu lub kurierowi (w przypadku korespondencji papierowej), operatorom platform do komunikacji elektronicznej (w przypadku komunikacji elektronicznej), ubezpieczycielowi, przewoźnikom i hotelom. </w:t>
      </w:r>
    </w:p>
    <w:p w14:paraId="62BDE17D" w14:textId="77777777" w:rsidR="00053B69" w:rsidRPr="000E0DCD" w:rsidRDefault="00053B69" w:rsidP="00AD59FA">
      <w:pPr>
        <w:pStyle w:val="Akapitzlist"/>
        <w:spacing w:after="6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lastRenderedPageBreak/>
        <w:t>Ponadto w zakresie stanowiącym informację publiczną dane będą ujawniane każdemu zainteresowanemu taką informacją lub publikowane w BIP Urzędu</w:t>
      </w:r>
    </w:p>
    <w:bookmarkEnd w:id="1"/>
    <w:p w14:paraId="298055FF" w14:textId="77777777" w:rsidR="00B25E93" w:rsidRPr="0012067F" w:rsidRDefault="00B25E93" w:rsidP="002A017F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C5A79">
        <w:rPr>
          <w:rFonts w:ascii="Arial" w:hAnsi="Arial" w:cs="Arial"/>
          <w:color w:val="000000"/>
          <w:sz w:val="21"/>
          <w:szCs w:val="21"/>
        </w:rPr>
        <w:t xml:space="preserve">Pani/Pana dane </w:t>
      </w:r>
      <w:r w:rsidRPr="007E3696">
        <w:rPr>
          <w:rFonts w:ascii="Arial" w:hAnsi="Arial" w:cs="Arial"/>
          <w:color w:val="000000"/>
          <w:sz w:val="21"/>
          <w:szCs w:val="21"/>
        </w:rPr>
        <w:t xml:space="preserve">osobowe będą przechowywane do czasu zamknięcia </w:t>
      </w:r>
      <w:r w:rsidR="00D44DB4">
        <w:rPr>
          <w:rFonts w:ascii="Arial" w:hAnsi="Arial" w:cs="Arial"/>
          <w:color w:val="000000"/>
          <w:sz w:val="21"/>
          <w:szCs w:val="21"/>
        </w:rPr>
        <w:t xml:space="preserve">Programu </w:t>
      </w:r>
      <w:r w:rsidR="00053B69">
        <w:rPr>
          <w:rFonts w:ascii="Arial" w:hAnsi="Arial" w:cs="Arial"/>
          <w:color w:val="000000"/>
          <w:sz w:val="21"/>
          <w:szCs w:val="21"/>
        </w:rPr>
        <w:t xml:space="preserve">FE </w:t>
      </w:r>
      <w:r>
        <w:rPr>
          <w:rFonts w:ascii="Arial" w:hAnsi="Arial" w:cs="Arial"/>
          <w:color w:val="000000"/>
          <w:sz w:val="21"/>
          <w:szCs w:val="21"/>
        </w:rPr>
        <w:t>SL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(</w:t>
      </w:r>
      <w:r w:rsidR="00D44DB4">
        <w:rPr>
          <w:rFonts w:ascii="Arial" w:hAnsi="Arial" w:cs="Arial"/>
          <w:color w:val="000000"/>
          <w:sz w:val="21"/>
          <w:szCs w:val="21"/>
        </w:rPr>
        <w:t>art. </w:t>
      </w:r>
      <w:r w:rsidR="002A017F">
        <w:rPr>
          <w:rFonts w:ascii="Arial" w:hAnsi="Arial" w:cs="Arial"/>
          <w:color w:val="000000"/>
          <w:sz w:val="21"/>
          <w:szCs w:val="21"/>
        </w:rPr>
        <w:t>82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Rozporządzenie Parlamentu Europejskiego i Rady (UE) 2</w:t>
      </w:r>
      <w:r w:rsidR="002A017F">
        <w:rPr>
          <w:rFonts w:ascii="Arial" w:hAnsi="Arial" w:cs="Arial"/>
          <w:color w:val="000000"/>
          <w:sz w:val="21"/>
          <w:szCs w:val="21"/>
        </w:rPr>
        <w:t>021/1060 z dnia 24 czerwca 2021 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r.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)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bez uszczerbku dla zasad regulujących pomoc publiczną oraz krajowych przepisów dotyczących archiwizacji dokumentów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a następnie zgodnie z przepisami prawa dot. archiwizacji.</w:t>
      </w:r>
    </w:p>
    <w:p w14:paraId="3B6FEC75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Przysługuje Pani/Panu prawo dostępu do treści swoich danych oraz prawo żądania ich sprostowania, usunięcia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lub ograniczenia przetwarzania, prawo do przenoszenia danych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 oraz </w:t>
      </w:r>
      <w:r w:rsidRPr="000E0DCD">
        <w:rPr>
          <w:rFonts w:ascii="Arial" w:hAnsi="Arial" w:cs="Arial"/>
          <w:color w:val="000000"/>
          <w:sz w:val="21"/>
          <w:szCs w:val="21"/>
        </w:rPr>
        <w:t>realizacj</w:t>
      </w:r>
      <w:r>
        <w:rPr>
          <w:rFonts w:ascii="Arial" w:hAnsi="Arial" w:cs="Arial"/>
          <w:color w:val="000000"/>
          <w:sz w:val="21"/>
          <w:szCs w:val="21"/>
        </w:rPr>
        <w:t>ą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zadań publicznych przez administratora lub sprawowanie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władzy publicznej powierzonej administratorowi)</w:t>
      </w:r>
      <w:r w:rsidRPr="00805079">
        <w:rPr>
          <w:rFonts w:ascii="Arial" w:hAnsi="Arial" w:cs="Arial"/>
          <w:color w:val="000000"/>
          <w:sz w:val="21"/>
          <w:szCs w:val="21"/>
        </w:rPr>
        <w:t>, prawo wniesienia sprzeciwu wobec przetwarzania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prawo wniesienia skargi do Prezesa </w:t>
      </w:r>
      <w:r>
        <w:rPr>
          <w:rFonts w:ascii="Arial" w:hAnsi="Arial" w:cs="Arial"/>
          <w:color w:val="000000"/>
          <w:sz w:val="21"/>
          <w:szCs w:val="21"/>
        </w:rPr>
        <w:t>Urzędu Ochrony Danych Osobowych.</w:t>
      </w:r>
    </w:p>
    <w:p w14:paraId="4FCF0FA8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Podanie danych jest obowiązkowe, a konsekwencją niepodania danych osobowych będzie brak możliwości uczestnictwa w działaniach w projekcie.</w:t>
      </w:r>
    </w:p>
    <w:p w14:paraId="559880FD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rozporządzenia.</w:t>
      </w:r>
    </w:p>
    <w:p w14:paraId="56994566" w14:textId="77777777" w:rsidR="00391838" w:rsidRPr="00391838" w:rsidRDefault="00391838" w:rsidP="00B25E93">
      <w:pPr>
        <w:rPr>
          <w:rFonts w:ascii="Arial Narrow" w:hAnsi="Arial Narrow" w:cs="Arial"/>
          <w:sz w:val="19"/>
          <w:szCs w:val="19"/>
        </w:rPr>
      </w:pPr>
    </w:p>
    <w:sectPr w:rsidR="00391838" w:rsidRPr="00391838" w:rsidSect="00B41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568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997A7A" w16cex:dateUtc="2024-08-14T12:43:00Z"/>
  <w16cex:commentExtensible w16cex:durableId="5FEA94B4" w16cex:dateUtc="2024-08-22T15:28:00Z"/>
  <w16cex:commentExtensible w16cex:durableId="0066F118" w16cex:dateUtc="2024-08-14T12:47:00Z"/>
  <w16cex:commentExtensible w16cex:durableId="63B980B7" w16cex:dateUtc="2024-08-22T08:28:00Z"/>
  <w16cex:commentExtensible w16cex:durableId="0FFA27C6" w16cex:dateUtc="2024-08-22T15:29:00Z"/>
  <w16cex:commentExtensible w16cex:durableId="08407262" w16cex:dateUtc="2024-08-22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0C86A" w14:textId="77777777" w:rsidR="006174BA" w:rsidRDefault="006174BA" w:rsidP="00AB4A4A">
      <w:r>
        <w:separator/>
      </w:r>
    </w:p>
  </w:endnote>
  <w:endnote w:type="continuationSeparator" w:id="0">
    <w:p w14:paraId="6741D2F7" w14:textId="77777777" w:rsidR="006174BA" w:rsidRDefault="006174BA" w:rsidP="00AB4A4A">
      <w:r>
        <w:continuationSeparator/>
      </w:r>
    </w:p>
  </w:endnote>
  <w:endnote w:type="continuationNotice" w:id="1">
    <w:p w14:paraId="3F77932A" w14:textId="77777777" w:rsidR="006174BA" w:rsidRDefault="00617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C06D" w14:textId="77777777" w:rsidR="00E5578F" w:rsidRDefault="00E55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9F62" w14:textId="0E34FB62" w:rsidR="00D904F4" w:rsidRPr="00E53A8B" w:rsidRDefault="000C2357" w:rsidP="000C2357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PAGE</w:instrText>
    </w:r>
    <w:r w:rsidR="00D904F4" w:rsidRPr="00C06539">
      <w:rPr>
        <w:bCs/>
        <w:sz w:val="18"/>
        <w:szCs w:val="18"/>
      </w:rPr>
      <w:fldChar w:fldCharType="separate"/>
    </w:r>
    <w:r w:rsidR="00511855">
      <w:rPr>
        <w:bCs/>
        <w:noProof/>
        <w:sz w:val="18"/>
        <w:szCs w:val="18"/>
      </w:rPr>
      <w:t>1</w:t>
    </w:r>
    <w:r w:rsidR="00D904F4" w:rsidRPr="00C06539">
      <w:rPr>
        <w:bCs/>
        <w:sz w:val="18"/>
        <w:szCs w:val="18"/>
      </w:rPr>
      <w:fldChar w:fldCharType="end"/>
    </w:r>
    <w:r w:rsidR="00D904F4" w:rsidRPr="00C06539">
      <w:rPr>
        <w:bCs/>
        <w:sz w:val="18"/>
        <w:szCs w:val="18"/>
      </w:rPr>
      <w:t>/</w:t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NUMPAGES</w:instrText>
    </w:r>
    <w:r w:rsidR="00D904F4" w:rsidRPr="00C06539">
      <w:rPr>
        <w:bCs/>
        <w:sz w:val="18"/>
        <w:szCs w:val="18"/>
      </w:rPr>
      <w:fldChar w:fldCharType="separate"/>
    </w:r>
    <w:r w:rsidR="00511855">
      <w:rPr>
        <w:bCs/>
        <w:noProof/>
        <w:sz w:val="18"/>
        <w:szCs w:val="18"/>
      </w:rPr>
      <w:t>7</w:t>
    </w:r>
    <w:r w:rsidR="00D904F4"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B2E2" w14:textId="61B32B4E" w:rsidR="00D904F4" w:rsidRDefault="00D904F4" w:rsidP="000C23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5679" w14:textId="77777777" w:rsidR="006174BA" w:rsidRDefault="006174BA" w:rsidP="00AB4A4A">
      <w:r>
        <w:separator/>
      </w:r>
    </w:p>
  </w:footnote>
  <w:footnote w:type="continuationSeparator" w:id="0">
    <w:p w14:paraId="6EB5B661" w14:textId="77777777" w:rsidR="006174BA" w:rsidRDefault="006174BA" w:rsidP="00AB4A4A">
      <w:r>
        <w:continuationSeparator/>
      </w:r>
    </w:p>
  </w:footnote>
  <w:footnote w:type="continuationNotice" w:id="1">
    <w:p w14:paraId="65202985" w14:textId="77777777" w:rsidR="006174BA" w:rsidRDefault="00617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8C59" w14:textId="77777777" w:rsidR="00E5578F" w:rsidRDefault="00E55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B2B" w14:textId="5764B4F3" w:rsidR="00B41889" w:rsidRPr="00B41889" w:rsidRDefault="00E5578F" w:rsidP="00B166E7">
    <w:pPr>
      <w:pStyle w:val="Nagwek"/>
    </w:pPr>
    <w:r w:rsidRPr="00E5578F">
      <w:rPr>
        <w:noProof/>
        <w:lang w:eastAsia="pl-PL"/>
      </w:rPr>
      <w:drawing>
        <wp:inline distT="0" distB="0" distL="0" distR="0" wp14:anchorId="22726D1D" wp14:editId="28557D9F">
          <wp:extent cx="5759450" cy="611112"/>
          <wp:effectExtent l="0" t="0" r="0" b="0"/>
          <wp:docPr id="5" name="Obraz 5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0A421" w14:textId="3A67BE21" w:rsidR="000C2357" w:rsidRDefault="000C2357" w:rsidP="000C235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1A0D" w14:textId="34ECFFC4" w:rsidR="00B41889" w:rsidRPr="00B41889" w:rsidRDefault="00B41889" w:rsidP="00B41889">
    <w:pPr>
      <w:pStyle w:val="Nagwek"/>
      <w:tabs>
        <w:tab w:val="left" w:pos="4111"/>
      </w:tabs>
      <w:jc w:val="center"/>
    </w:pPr>
    <w:r w:rsidRPr="00B41889">
      <w:rPr>
        <w:noProof/>
        <w:lang w:eastAsia="pl-PL"/>
      </w:rPr>
      <w:drawing>
        <wp:inline distT="0" distB="0" distL="0" distR="0" wp14:anchorId="58FA133E" wp14:editId="6A4B16FB">
          <wp:extent cx="5740309" cy="619499"/>
          <wp:effectExtent l="0" t="0" r="0" b="9525"/>
          <wp:docPr id="4" name="Obraz 4" descr="C:\Users\tworuszkaj\AppData\Local\Packages\Microsoft.Windows.Photos_8wekyb3d8bbwe\TempState\ShareServiceTempFolder\FE SL kolor pozi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woruszkaj\AppData\Local\Packages\Microsoft.Windows.Photos_8wekyb3d8bbwe\TempState\ShareServiceTempFolder\FE SL kolor pozi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65" cy="66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6B72A" w14:textId="07B4CB93" w:rsidR="00D904F4" w:rsidRDefault="00D904F4" w:rsidP="000C2357">
    <w:pPr>
      <w:pStyle w:val="Nagwek"/>
      <w:tabs>
        <w:tab w:val="left" w:pos="411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5"/>
    <w:multiLevelType w:val="multilevel"/>
    <w:tmpl w:val="122CA330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78AF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5C44"/>
    <w:multiLevelType w:val="hybridMultilevel"/>
    <w:tmpl w:val="154A1404"/>
    <w:lvl w:ilvl="0" w:tplc="519AEC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5318"/>
    <w:multiLevelType w:val="hybridMultilevel"/>
    <w:tmpl w:val="ECBC7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41FA8"/>
    <w:multiLevelType w:val="hybridMultilevel"/>
    <w:tmpl w:val="BC78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B740B9"/>
    <w:multiLevelType w:val="hybridMultilevel"/>
    <w:tmpl w:val="74AE9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D36638"/>
    <w:multiLevelType w:val="hybridMultilevel"/>
    <w:tmpl w:val="696CE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770A72"/>
    <w:multiLevelType w:val="hybridMultilevel"/>
    <w:tmpl w:val="5B9872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60ED"/>
    <w:multiLevelType w:val="multilevel"/>
    <w:tmpl w:val="557E3434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82F6A0D"/>
    <w:multiLevelType w:val="hybridMultilevel"/>
    <w:tmpl w:val="E6E0B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352E7"/>
    <w:multiLevelType w:val="hybridMultilevel"/>
    <w:tmpl w:val="8F5E9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836"/>
    <w:rsid w:val="000133D6"/>
    <w:rsid w:val="00033271"/>
    <w:rsid w:val="00053B69"/>
    <w:rsid w:val="000676B4"/>
    <w:rsid w:val="00071AD9"/>
    <w:rsid w:val="00082CF4"/>
    <w:rsid w:val="000A6DD0"/>
    <w:rsid w:val="000A73D6"/>
    <w:rsid w:val="000B112C"/>
    <w:rsid w:val="000B5EA3"/>
    <w:rsid w:val="000B6A9F"/>
    <w:rsid w:val="000C2357"/>
    <w:rsid w:val="000D411C"/>
    <w:rsid w:val="000D6036"/>
    <w:rsid w:val="000D688E"/>
    <w:rsid w:val="00101764"/>
    <w:rsid w:val="001078B1"/>
    <w:rsid w:val="0012046C"/>
    <w:rsid w:val="001278DE"/>
    <w:rsid w:val="0013636D"/>
    <w:rsid w:val="0014377C"/>
    <w:rsid w:val="001549DC"/>
    <w:rsid w:val="00154A42"/>
    <w:rsid w:val="00160961"/>
    <w:rsid w:val="001753A0"/>
    <w:rsid w:val="00187D2E"/>
    <w:rsid w:val="0019205A"/>
    <w:rsid w:val="00194DDC"/>
    <w:rsid w:val="00197E93"/>
    <w:rsid w:val="001C298C"/>
    <w:rsid w:val="001C3854"/>
    <w:rsid w:val="001C4AA2"/>
    <w:rsid w:val="001D4654"/>
    <w:rsid w:val="001D5529"/>
    <w:rsid w:val="001E0A93"/>
    <w:rsid w:val="001E6C4F"/>
    <w:rsid w:val="001E6FE6"/>
    <w:rsid w:val="001F40E6"/>
    <w:rsid w:val="0020554F"/>
    <w:rsid w:val="00216756"/>
    <w:rsid w:val="00216930"/>
    <w:rsid w:val="00223CF5"/>
    <w:rsid w:val="002311B8"/>
    <w:rsid w:val="002369DC"/>
    <w:rsid w:val="0024013A"/>
    <w:rsid w:val="00240EDE"/>
    <w:rsid w:val="00243518"/>
    <w:rsid w:val="002444E7"/>
    <w:rsid w:val="0024632C"/>
    <w:rsid w:val="00247783"/>
    <w:rsid w:val="00250144"/>
    <w:rsid w:val="00253C45"/>
    <w:rsid w:val="00260D85"/>
    <w:rsid w:val="00262336"/>
    <w:rsid w:val="00266F67"/>
    <w:rsid w:val="00276E9A"/>
    <w:rsid w:val="00277368"/>
    <w:rsid w:val="002802EC"/>
    <w:rsid w:val="00282C05"/>
    <w:rsid w:val="00286B41"/>
    <w:rsid w:val="002A017F"/>
    <w:rsid w:val="002A0B5C"/>
    <w:rsid w:val="002A1FD3"/>
    <w:rsid w:val="002A482F"/>
    <w:rsid w:val="002B615D"/>
    <w:rsid w:val="002C6693"/>
    <w:rsid w:val="002C6E90"/>
    <w:rsid w:val="002E0CF6"/>
    <w:rsid w:val="003039A5"/>
    <w:rsid w:val="00310EED"/>
    <w:rsid w:val="00314BB9"/>
    <w:rsid w:val="0031614F"/>
    <w:rsid w:val="00317313"/>
    <w:rsid w:val="00317CBA"/>
    <w:rsid w:val="00320D4E"/>
    <w:rsid w:val="00324552"/>
    <w:rsid w:val="00362398"/>
    <w:rsid w:val="003635BE"/>
    <w:rsid w:val="00364B13"/>
    <w:rsid w:val="003779C8"/>
    <w:rsid w:val="00390108"/>
    <w:rsid w:val="00391838"/>
    <w:rsid w:val="00391B59"/>
    <w:rsid w:val="003B27B2"/>
    <w:rsid w:val="003B58C9"/>
    <w:rsid w:val="003D336A"/>
    <w:rsid w:val="003D43DF"/>
    <w:rsid w:val="003D6969"/>
    <w:rsid w:val="003E1D5B"/>
    <w:rsid w:val="003E5C79"/>
    <w:rsid w:val="003E64C0"/>
    <w:rsid w:val="003F7A20"/>
    <w:rsid w:val="0040055C"/>
    <w:rsid w:val="0040453E"/>
    <w:rsid w:val="004053F1"/>
    <w:rsid w:val="004101BA"/>
    <w:rsid w:val="0041403F"/>
    <w:rsid w:val="00416375"/>
    <w:rsid w:val="004253EB"/>
    <w:rsid w:val="004317A3"/>
    <w:rsid w:val="00454BFB"/>
    <w:rsid w:val="00462923"/>
    <w:rsid w:val="00470595"/>
    <w:rsid w:val="00473297"/>
    <w:rsid w:val="00476CAE"/>
    <w:rsid w:val="004A1F4D"/>
    <w:rsid w:val="004A4879"/>
    <w:rsid w:val="004B21A9"/>
    <w:rsid w:val="004B3D78"/>
    <w:rsid w:val="004B5F03"/>
    <w:rsid w:val="004B6726"/>
    <w:rsid w:val="004C15E7"/>
    <w:rsid w:val="004C6AAC"/>
    <w:rsid w:val="004C6F1B"/>
    <w:rsid w:val="004C773F"/>
    <w:rsid w:val="004D03F0"/>
    <w:rsid w:val="004E0604"/>
    <w:rsid w:val="004F6B6C"/>
    <w:rsid w:val="004F764D"/>
    <w:rsid w:val="00511855"/>
    <w:rsid w:val="005165B1"/>
    <w:rsid w:val="005223DD"/>
    <w:rsid w:val="00541D56"/>
    <w:rsid w:val="00544045"/>
    <w:rsid w:val="00546F1D"/>
    <w:rsid w:val="00550F41"/>
    <w:rsid w:val="0057463A"/>
    <w:rsid w:val="00584A44"/>
    <w:rsid w:val="0058745E"/>
    <w:rsid w:val="005B7540"/>
    <w:rsid w:val="005E345F"/>
    <w:rsid w:val="005F1C87"/>
    <w:rsid w:val="005F2803"/>
    <w:rsid w:val="005F2DB1"/>
    <w:rsid w:val="00604101"/>
    <w:rsid w:val="00606797"/>
    <w:rsid w:val="00614C0D"/>
    <w:rsid w:val="006174BA"/>
    <w:rsid w:val="00617755"/>
    <w:rsid w:val="00622B57"/>
    <w:rsid w:val="00634260"/>
    <w:rsid w:val="006409ED"/>
    <w:rsid w:val="006461F4"/>
    <w:rsid w:val="006476FE"/>
    <w:rsid w:val="006512D7"/>
    <w:rsid w:val="00651A52"/>
    <w:rsid w:val="0066377C"/>
    <w:rsid w:val="00664068"/>
    <w:rsid w:val="00665345"/>
    <w:rsid w:val="006917EA"/>
    <w:rsid w:val="006C63A4"/>
    <w:rsid w:val="006D688D"/>
    <w:rsid w:val="006E4A1B"/>
    <w:rsid w:val="006F2E55"/>
    <w:rsid w:val="006F6030"/>
    <w:rsid w:val="00701CB5"/>
    <w:rsid w:val="007069E0"/>
    <w:rsid w:val="007079D0"/>
    <w:rsid w:val="00710851"/>
    <w:rsid w:val="0071363D"/>
    <w:rsid w:val="007201EC"/>
    <w:rsid w:val="007210B4"/>
    <w:rsid w:val="00724CE2"/>
    <w:rsid w:val="00740BB4"/>
    <w:rsid w:val="00746624"/>
    <w:rsid w:val="00753C4D"/>
    <w:rsid w:val="00756F5B"/>
    <w:rsid w:val="007625B3"/>
    <w:rsid w:val="00763975"/>
    <w:rsid w:val="00773747"/>
    <w:rsid w:val="00782CD1"/>
    <w:rsid w:val="0079165A"/>
    <w:rsid w:val="00792569"/>
    <w:rsid w:val="007934B4"/>
    <w:rsid w:val="00795194"/>
    <w:rsid w:val="007A3043"/>
    <w:rsid w:val="007B3AC5"/>
    <w:rsid w:val="007D36A2"/>
    <w:rsid w:val="007E162A"/>
    <w:rsid w:val="007E5643"/>
    <w:rsid w:val="007F0F31"/>
    <w:rsid w:val="007F513A"/>
    <w:rsid w:val="007F696C"/>
    <w:rsid w:val="00801EA5"/>
    <w:rsid w:val="00805079"/>
    <w:rsid w:val="00810134"/>
    <w:rsid w:val="00810EB7"/>
    <w:rsid w:val="00811248"/>
    <w:rsid w:val="00811B47"/>
    <w:rsid w:val="00814C20"/>
    <w:rsid w:val="008177A4"/>
    <w:rsid w:val="00836CB3"/>
    <w:rsid w:val="0084242E"/>
    <w:rsid w:val="00853611"/>
    <w:rsid w:val="008574EB"/>
    <w:rsid w:val="00860735"/>
    <w:rsid w:val="00882612"/>
    <w:rsid w:val="0088682B"/>
    <w:rsid w:val="0089214A"/>
    <w:rsid w:val="008B2FF6"/>
    <w:rsid w:val="008B5812"/>
    <w:rsid w:val="008B7648"/>
    <w:rsid w:val="008B793A"/>
    <w:rsid w:val="008C5810"/>
    <w:rsid w:val="008E6335"/>
    <w:rsid w:val="008F26C9"/>
    <w:rsid w:val="008F3A1B"/>
    <w:rsid w:val="008F4E4C"/>
    <w:rsid w:val="008F65C4"/>
    <w:rsid w:val="0091363F"/>
    <w:rsid w:val="00914EF6"/>
    <w:rsid w:val="009431B2"/>
    <w:rsid w:val="009465B8"/>
    <w:rsid w:val="0095386C"/>
    <w:rsid w:val="00954FC8"/>
    <w:rsid w:val="00955014"/>
    <w:rsid w:val="00964842"/>
    <w:rsid w:val="00966B80"/>
    <w:rsid w:val="00982ADF"/>
    <w:rsid w:val="009863E4"/>
    <w:rsid w:val="009A1138"/>
    <w:rsid w:val="009A2724"/>
    <w:rsid w:val="009B0837"/>
    <w:rsid w:val="009B5623"/>
    <w:rsid w:val="009B7E49"/>
    <w:rsid w:val="009C792A"/>
    <w:rsid w:val="009D1113"/>
    <w:rsid w:val="009D1B75"/>
    <w:rsid w:val="009E2AAC"/>
    <w:rsid w:val="009F1C7B"/>
    <w:rsid w:val="009F49D7"/>
    <w:rsid w:val="00A00B46"/>
    <w:rsid w:val="00A03081"/>
    <w:rsid w:val="00A04E42"/>
    <w:rsid w:val="00A345FB"/>
    <w:rsid w:val="00A37C28"/>
    <w:rsid w:val="00A45A13"/>
    <w:rsid w:val="00A533FE"/>
    <w:rsid w:val="00A57FF8"/>
    <w:rsid w:val="00A64717"/>
    <w:rsid w:val="00A81100"/>
    <w:rsid w:val="00A82E72"/>
    <w:rsid w:val="00A9282A"/>
    <w:rsid w:val="00A930CA"/>
    <w:rsid w:val="00AA2599"/>
    <w:rsid w:val="00AB1ABD"/>
    <w:rsid w:val="00AB26E9"/>
    <w:rsid w:val="00AB371A"/>
    <w:rsid w:val="00AB4A4A"/>
    <w:rsid w:val="00AD59FA"/>
    <w:rsid w:val="00AD5C5C"/>
    <w:rsid w:val="00AD7C73"/>
    <w:rsid w:val="00AE7DF2"/>
    <w:rsid w:val="00AF0361"/>
    <w:rsid w:val="00AF6C86"/>
    <w:rsid w:val="00B068D4"/>
    <w:rsid w:val="00B10A69"/>
    <w:rsid w:val="00B12132"/>
    <w:rsid w:val="00B166E7"/>
    <w:rsid w:val="00B21026"/>
    <w:rsid w:val="00B25346"/>
    <w:rsid w:val="00B25E93"/>
    <w:rsid w:val="00B30746"/>
    <w:rsid w:val="00B3477F"/>
    <w:rsid w:val="00B3615D"/>
    <w:rsid w:val="00B375CC"/>
    <w:rsid w:val="00B37FC8"/>
    <w:rsid w:val="00B41889"/>
    <w:rsid w:val="00B4259F"/>
    <w:rsid w:val="00B4557C"/>
    <w:rsid w:val="00B633D8"/>
    <w:rsid w:val="00B657E7"/>
    <w:rsid w:val="00B67CCF"/>
    <w:rsid w:val="00B712DE"/>
    <w:rsid w:val="00B822AA"/>
    <w:rsid w:val="00B8384E"/>
    <w:rsid w:val="00B87F8A"/>
    <w:rsid w:val="00BA1013"/>
    <w:rsid w:val="00BA5AC0"/>
    <w:rsid w:val="00BC2076"/>
    <w:rsid w:val="00BC50BD"/>
    <w:rsid w:val="00BD0D20"/>
    <w:rsid w:val="00BD1436"/>
    <w:rsid w:val="00BD235C"/>
    <w:rsid w:val="00BD5712"/>
    <w:rsid w:val="00BE232E"/>
    <w:rsid w:val="00BE7F4B"/>
    <w:rsid w:val="00BF725F"/>
    <w:rsid w:val="00BF7C94"/>
    <w:rsid w:val="00C12E11"/>
    <w:rsid w:val="00C14FA3"/>
    <w:rsid w:val="00C51C7B"/>
    <w:rsid w:val="00C55F6D"/>
    <w:rsid w:val="00C662EC"/>
    <w:rsid w:val="00C66631"/>
    <w:rsid w:val="00C74132"/>
    <w:rsid w:val="00C7563C"/>
    <w:rsid w:val="00C87348"/>
    <w:rsid w:val="00C9053B"/>
    <w:rsid w:val="00C92164"/>
    <w:rsid w:val="00C92B73"/>
    <w:rsid w:val="00CA0FFF"/>
    <w:rsid w:val="00CA7D31"/>
    <w:rsid w:val="00CB67C5"/>
    <w:rsid w:val="00CC222D"/>
    <w:rsid w:val="00CF1866"/>
    <w:rsid w:val="00CF451C"/>
    <w:rsid w:val="00CF522C"/>
    <w:rsid w:val="00D0750F"/>
    <w:rsid w:val="00D16739"/>
    <w:rsid w:val="00D176FF"/>
    <w:rsid w:val="00D30E6F"/>
    <w:rsid w:val="00D32C50"/>
    <w:rsid w:val="00D446F2"/>
    <w:rsid w:val="00D44DB4"/>
    <w:rsid w:val="00D46F9D"/>
    <w:rsid w:val="00D51FDB"/>
    <w:rsid w:val="00D54BE7"/>
    <w:rsid w:val="00D574F9"/>
    <w:rsid w:val="00D60527"/>
    <w:rsid w:val="00D622FE"/>
    <w:rsid w:val="00D840B6"/>
    <w:rsid w:val="00D860E3"/>
    <w:rsid w:val="00D904F4"/>
    <w:rsid w:val="00D9540E"/>
    <w:rsid w:val="00DA3A9B"/>
    <w:rsid w:val="00DD14AE"/>
    <w:rsid w:val="00DE6B65"/>
    <w:rsid w:val="00DE7850"/>
    <w:rsid w:val="00DE7C65"/>
    <w:rsid w:val="00E151AB"/>
    <w:rsid w:val="00E278F2"/>
    <w:rsid w:val="00E53A8B"/>
    <w:rsid w:val="00E5578F"/>
    <w:rsid w:val="00E56E9A"/>
    <w:rsid w:val="00EA5F63"/>
    <w:rsid w:val="00EA79D3"/>
    <w:rsid w:val="00EB6574"/>
    <w:rsid w:val="00EC694A"/>
    <w:rsid w:val="00ED0954"/>
    <w:rsid w:val="00ED2FE9"/>
    <w:rsid w:val="00ED5EAA"/>
    <w:rsid w:val="00ED6368"/>
    <w:rsid w:val="00ED68F1"/>
    <w:rsid w:val="00EE77AB"/>
    <w:rsid w:val="00F02458"/>
    <w:rsid w:val="00F04FDE"/>
    <w:rsid w:val="00F224BD"/>
    <w:rsid w:val="00F23E17"/>
    <w:rsid w:val="00F35842"/>
    <w:rsid w:val="00F40A41"/>
    <w:rsid w:val="00F45D9D"/>
    <w:rsid w:val="00F57C35"/>
    <w:rsid w:val="00F74119"/>
    <w:rsid w:val="00F83FD3"/>
    <w:rsid w:val="00F91D98"/>
    <w:rsid w:val="00F96054"/>
    <w:rsid w:val="00FA6EFF"/>
    <w:rsid w:val="00FB3378"/>
    <w:rsid w:val="00FB3A61"/>
    <w:rsid w:val="00FB5704"/>
    <w:rsid w:val="00FB607E"/>
    <w:rsid w:val="00FB7921"/>
    <w:rsid w:val="00FC0C41"/>
    <w:rsid w:val="00FC41E0"/>
    <w:rsid w:val="00FC63DF"/>
    <w:rsid w:val="00FC6A14"/>
    <w:rsid w:val="00FD0054"/>
    <w:rsid w:val="00FD0AED"/>
    <w:rsid w:val="00FD5C8B"/>
    <w:rsid w:val="00FE27F9"/>
    <w:rsid w:val="00FE67FE"/>
    <w:rsid w:val="00FF1CA3"/>
    <w:rsid w:val="00FF7947"/>
    <w:rsid w:val="450E37ED"/>
    <w:rsid w:val="7D91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F3A32EC"/>
  <w15:docId w15:val="{A5E8CFA8-F64B-412B-BBEB-1E69FA9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locked/>
    <w:rsid w:val="00805079"/>
    <w:pPr>
      <w:numPr>
        <w:numId w:val="3"/>
      </w:numPr>
      <w:spacing w:after="200" w:line="276" w:lineRule="auto"/>
      <w:outlineLvl w:val="0"/>
    </w:pPr>
    <w:rPr>
      <w:rFonts w:ascii="Arial" w:hAnsi="Arial" w:cs="Arial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5079"/>
    <w:rPr>
      <w:rFonts w:eastAsia="Times New Roman" w:cs="Arial"/>
      <w:b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locked/>
    <w:rsid w:val="00805079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805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B6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B6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60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B6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07E"/>
    <w:rPr>
      <w:b/>
      <w:bCs/>
      <w:lang w:eastAsia="en-US"/>
    </w:rPr>
  </w:style>
  <w:style w:type="character" w:customStyle="1" w:styleId="articletitle">
    <w:name w:val="articletitle"/>
    <w:basedOn w:val="Domylnaczcionkaakapitu"/>
    <w:rsid w:val="00E278F2"/>
  </w:style>
  <w:style w:type="paragraph" w:styleId="Poprawka">
    <w:name w:val="Revision"/>
    <w:hidden/>
    <w:uiPriority w:val="99"/>
    <w:semiHidden/>
    <w:rsid w:val="00C51C7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3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idczakt/AppData/Local/Temp/daneosobowe@slaski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4d512241a84c75cfc3020ce0fa5f7d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c23e414d37adeb83ae5e1d204246c53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F289-05D9-41E9-9443-20AA67ED012A}">
  <ds:schemaRefs>
    <ds:schemaRef ds:uri="6f0b49af-81dc-48d5-9933-dd0e604e99be"/>
    <ds:schemaRef ds:uri="http://schemas.microsoft.com/office/2006/documentManagement/types"/>
    <ds:schemaRef ds:uri="7c6cf09b-cc61-4cb9-b6cd-8ef0e7ec3519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E2777E-8824-4502-B5B6-C880C6EF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84AD9-4DB3-4C12-96AF-D08B970D8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E71A7-F4D5-40B4-B384-2D11CC3B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1995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Koniarek Michał</dc:creator>
  <cp:lastModifiedBy>Meus Agata</cp:lastModifiedBy>
  <cp:revision>3</cp:revision>
  <cp:lastPrinted>2021-02-22T12:54:00Z</cp:lastPrinted>
  <dcterms:created xsi:type="dcterms:W3CDTF">2024-09-06T09:39:00Z</dcterms:created>
  <dcterms:modified xsi:type="dcterms:W3CDTF">2025-08-04T09:55:00Z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